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03" w:rsidRPr="00386F03" w:rsidRDefault="00386F03" w:rsidP="00386F03">
      <w:pPr>
        <w:jc w:val="center"/>
        <w:rPr>
          <w:rFonts w:ascii="Comic Sans MS" w:hAnsi="Comic Sans MS"/>
          <w:sz w:val="48"/>
          <w:szCs w:val="48"/>
        </w:rPr>
      </w:pPr>
      <w:bookmarkStart w:id="0" w:name="_GoBack"/>
      <w:bookmarkEnd w:id="0"/>
      <w:r w:rsidRPr="00386F03">
        <w:rPr>
          <w:rFonts w:ascii="Comic Sans MS" w:hAnsi="Comic Sans MS"/>
          <w:sz w:val="48"/>
          <w:szCs w:val="48"/>
        </w:rPr>
        <w:t xml:space="preserve">Polosaí OCG </w:t>
      </w:r>
    </w:p>
    <w:p w:rsidR="00386F03" w:rsidRPr="00386F03" w:rsidRDefault="00386F03" w:rsidP="00386F03">
      <w:pPr>
        <w:jc w:val="center"/>
        <w:rPr>
          <w:rFonts w:ascii="Comic Sans MS" w:hAnsi="Comic Sans MS"/>
          <w:sz w:val="48"/>
          <w:szCs w:val="48"/>
        </w:rPr>
      </w:pPr>
      <w:r w:rsidRPr="00386F03">
        <w:rPr>
          <w:rFonts w:ascii="Comic Sans MS" w:hAnsi="Comic Sans MS"/>
          <w:sz w:val="48"/>
          <w:szCs w:val="48"/>
        </w:rPr>
        <w:t>Gaelscoil Dhroichead na Banndan</w:t>
      </w:r>
    </w:p>
    <w:p w:rsidR="00386F03" w:rsidRDefault="00386F03" w:rsidP="00386F03"/>
    <w:tbl>
      <w:tblPr>
        <w:tblStyle w:val="TableGrid"/>
        <w:tblpPr w:leftFromText="180" w:rightFromText="180" w:vertAnchor="page" w:horzAnchor="margin" w:tblpY="3031"/>
        <w:tblW w:w="0" w:type="auto"/>
        <w:tblLook w:val="04A0" w:firstRow="1" w:lastRow="0" w:firstColumn="1" w:lastColumn="0" w:noHBand="0" w:noVBand="1"/>
      </w:tblPr>
      <w:tblGrid>
        <w:gridCol w:w="9016"/>
      </w:tblGrid>
      <w:tr w:rsidR="00386F03" w:rsidRPr="007B7393" w:rsidTr="00386F03">
        <w:trPr>
          <w:trHeight w:val="746"/>
        </w:trPr>
        <w:tc>
          <w:tcPr>
            <w:tcW w:w="9016" w:type="dxa"/>
          </w:tcPr>
          <w:p w:rsidR="00386F03" w:rsidRPr="007B7393" w:rsidRDefault="00386F03" w:rsidP="00386F03">
            <w:pPr>
              <w:jc w:val="center"/>
              <w:rPr>
                <w:b/>
                <w:sz w:val="32"/>
                <w:szCs w:val="32"/>
              </w:rPr>
            </w:pPr>
            <w:r w:rsidRPr="007B7393">
              <w:rPr>
                <w:b/>
                <w:sz w:val="32"/>
                <w:szCs w:val="32"/>
              </w:rPr>
              <w:t xml:space="preserve">Polasaí Oideachas Caidrimh agus Gnéasachta </w:t>
            </w:r>
          </w:p>
          <w:p w:rsidR="00386F03" w:rsidRPr="007B7393" w:rsidRDefault="00386F03" w:rsidP="00386F03">
            <w:pPr>
              <w:jc w:val="center"/>
              <w:rPr>
                <w:b/>
                <w:sz w:val="32"/>
                <w:szCs w:val="32"/>
              </w:rPr>
            </w:pPr>
            <w:r w:rsidRPr="007B7393">
              <w:rPr>
                <w:b/>
                <w:i/>
                <w:color w:val="808080" w:themeColor="background1" w:themeShade="80"/>
                <w:sz w:val="32"/>
                <w:szCs w:val="32"/>
              </w:rPr>
              <w:t xml:space="preserve">Relationship and Sexuality Education Policy </w:t>
            </w:r>
          </w:p>
        </w:tc>
      </w:tr>
    </w:tbl>
    <w:p w:rsidR="00386F03" w:rsidRDefault="00386F03" w:rsidP="00386F03"/>
    <w:p w:rsidR="00386F03" w:rsidRPr="00D924A2" w:rsidRDefault="00386F03" w:rsidP="00386F03"/>
    <w:p w:rsidR="00386F03" w:rsidRPr="00D924A2" w:rsidRDefault="00386F03" w:rsidP="00386F03">
      <w:pPr>
        <w:rPr>
          <w:b/>
          <w:sz w:val="28"/>
          <w:szCs w:val="28"/>
        </w:rPr>
      </w:pPr>
      <w:r w:rsidRPr="00D924A2">
        <w:rPr>
          <w:b/>
          <w:sz w:val="28"/>
          <w:szCs w:val="28"/>
        </w:rPr>
        <w:t xml:space="preserve">Réamhrá  </w:t>
      </w:r>
      <w:r w:rsidRPr="0053467B">
        <w:rPr>
          <w:b/>
          <w:i/>
          <w:color w:val="808080" w:themeColor="background1" w:themeShade="80"/>
          <w:sz w:val="28"/>
          <w:szCs w:val="28"/>
        </w:rPr>
        <w:t>Introduction</w:t>
      </w:r>
    </w:p>
    <w:p w:rsidR="00386F03" w:rsidRPr="00D924A2" w:rsidRDefault="00386F03" w:rsidP="00386F03"/>
    <w:p w:rsidR="00386F03" w:rsidRPr="00D924A2" w:rsidRDefault="00386F03" w:rsidP="00386F03">
      <w:r w:rsidRPr="00D924A2">
        <w:t xml:space="preserve">Is bunscoil lán-Ghaeilge, comhoideachas, </w:t>
      </w:r>
      <w:r>
        <w:t>caitliceach</w:t>
      </w:r>
      <w:r w:rsidRPr="00D924A2">
        <w:t xml:space="preserve"> í Gaelscoil </w:t>
      </w:r>
      <w:r>
        <w:t>Dhroichead na Banndan, a bunaíodh sa bhliain 1995</w:t>
      </w:r>
      <w:r w:rsidRPr="00D924A2">
        <w:t xml:space="preserve"> faoi phátrúnacht an Fhoras Pátrúnachta.  Freastalaíonn an scoil ar an éileamh d’oideachas bunscoile trí mheán na Gaeilge sa cheantar máguaird.  </w:t>
      </w:r>
    </w:p>
    <w:p w:rsidR="00386F03" w:rsidRPr="0053467B" w:rsidRDefault="00386F03" w:rsidP="00386F03">
      <w:pPr>
        <w:pStyle w:val="ListParagraph"/>
        <w:numPr>
          <w:ilvl w:val="0"/>
          <w:numId w:val="1"/>
        </w:numPr>
        <w:rPr>
          <w:i/>
          <w:color w:val="808080" w:themeColor="background1" w:themeShade="80"/>
        </w:rPr>
      </w:pPr>
      <w:r w:rsidRPr="0053467B">
        <w:rPr>
          <w:i/>
          <w:color w:val="808080" w:themeColor="background1" w:themeShade="80"/>
        </w:rPr>
        <w:t xml:space="preserve">Gaelscoil </w:t>
      </w:r>
      <w:r>
        <w:rPr>
          <w:i/>
          <w:color w:val="808080" w:themeColor="background1" w:themeShade="80"/>
        </w:rPr>
        <w:t>Dhroichead na Banndan</w:t>
      </w:r>
      <w:r w:rsidRPr="0053467B">
        <w:rPr>
          <w:i/>
          <w:color w:val="808080" w:themeColor="background1" w:themeShade="80"/>
        </w:rPr>
        <w:t xml:space="preserve"> is an all-Irish co-educational, </w:t>
      </w:r>
      <w:r>
        <w:rPr>
          <w:i/>
          <w:color w:val="808080" w:themeColor="background1" w:themeShade="80"/>
        </w:rPr>
        <w:t>catholic</w:t>
      </w:r>
      <w:r w:rsidRPr="0053467B">
        <w:rPr>
          <w:i/>
          <w:color w:val="808080" w:themeColor="background1" w:themeShade="80"/>
        </w:rPr>
        <w:t xml:space="preserve"> primary school, established in </w:t>
      </w:r>
      <w:r>
        <w:rPr>
          <w:i/>
          <w:color w:val="808080" w:themeColor="background1" w:themeShade="80"/>
        </w:rPr>
        <w:t>1995</w:t>
      </w:r>
      <w:r w:rsidRPr="0053467B">
        <w:rPr>
          <w:i/>
          <w:color w:val="808080" w:themeColor="background1" w:themeShade="80"/>
        </w:rPr>
        <w:t xml:space="preserve"> under the patronage of the Foras Pátrúnachta.  The school caters for the demand for primary education through the medium of Irish in the locality. </w:t>
      </w:r>
    </w:p>
    <w:p w:rsidR="00386F03" w:rsidRPr="00D924A2" w:rsidRDefault="00386F03" w:rsidP="00386F03"/>
    <w:p w:rsidR="00386F03" w:rsidRPr="00D924A2" w:rsidRDefault="00386F03" w:rsidP="00386F03">
      <w:r w:rsidRPr="00D924A2">
        <w:t xml:space="preserve">Cuireadh an polasaí seo le chéile trí phróiséas comhoibrithe idir foireann múinteoireachta na scoile, an Bord Bainistíochta agus Coiste na dTuismitheoirí.  Cuireadh le chéile é chun ár ndualgaisí a chomhlíonadh ráiteas a chur ar fáil maidir le OCG agus mar a mhúintear é sa scoil.  </w:t>
      </w:r>
    </w:p>
    <w:p w:rsidR="00386F03" w:rsidRDefault="00386F03" w:rsidP="00386F03">
      <w:pPr>
        <w:pStyle w:val="ListParagraph"/>
        <w:numPr>
          <w:ilvl w:val="0"/>
          <w:numId w:val="1"/>
        </w:numPr>
        <w:rPr>
          <w:i/>
          <w:color w:val="808080" w:themeColor="background1" w:themeShade="80"/>
        </w:rPr>
      </w:pPr>
      <w:r w:rsidRPr="0053467B">
        <w:rPr>
          <w:i/>
          <w:color w:val="808080" w:themeColor="background1" w:themeShade="80"/>
        </w:rPr>
        <w:t xml:space="preserve">This policy was formulated through a process of collaboration between the teaching staff of the school, an Bord Bainistíochta agus Coiste na dTuismitheoirí.  The document was put together in order to fulfil the school’s obligations to provide a policy statement for RSE and how it is provided in the school. </w:t>
      </w:r>
    </w:p>
    <w:p w:rsidR="00386F03" w:rsidRDefault="00386F03" w:rsidP="00386F03">
      <w:pPr>
        <w:pStyle w:val="ListParagraph"/>
        <w:rPr>
          <w:i/>
          <w:color w:val="808080" w:themeColor="background1" w:themeShade="80"/>
        </w:rPr>
      </w:pPr>
    </w:p>
    <w:p w:rsidR="00386F03" w:rsidRPr="0053467B" w:rsidRDefault="00386F03" w:rsidP="00386F03">
      <w:pPr>
        <w:pStyle w:val="ListParagraph"/>
        <w:rPr>
          <w:i/>
          <w:color w:val="808080" w:themeColor="background1" w:themeShade="80"/>
        </w:rPr>
      </w:pPr>
    </w:p>
    <w:p w:rsidR="00386F03" w:rsidRPr="00D924A2" w:rsidRDefault="00386F03" w:rsidP="00386F03">
      <w:pPr>
        <w:jc w:val="both"/>
      </w:pPr>
      <w:r w:rsidRPr="00D924A2">
        <w:t>Dá mba rud é go bhfuil difríocht idir a bhfuil scríofa as Gaeilge agus as Béarla sa pholasaí seo, glactar leis an leagan Gaeilge mar an leagan cruinn agus an leagan Béarla mar aistriúchán.</w:t>
      </w:r>
    </w:p>
    <w:p w:rsidR="00386F03" w:rsidRPr="0053467B" w:rsidRDefault="00386F03" w:rsidP="00386F03">
      <w:pPr>
        <w:pStyle w:val="ListParagraph"/>
        <w:numPr>
          <w:ilvl w:val="0"/>
          <w:numId w:val="1"/>
        </w:numPr>
        <w:ind w:right="21"/>
        <w:jc w:val="both"/>
        <w:rPr>
          <w:i/>
          <w:color w:val="808080" w:themeColor="background1" w:themeShade="80"/>
        </w:rPr>
      </w:pPr>
      <w:r w:rsidRPr="0053467B">
        <w:rPr>
          <w:i/>
          <w:color w:val="808080" w:themeColor="background1" w:themeShade="80"/>
        </w:rPr>
        <w:t>Should there be any discrepancy between the Irish and English in this policy, it is accepted that the Irish is the correct version and the English is provided as a translation.</w:t>
      </w:r>
    </w:p>
    <w:p w:rsidR="00386F03" w:rsidRPr="00D924A2" w:rsidRDefault="00386F03" w:rsidP="00386F03"/>
    <w:p w:rsidR="00386F03" w:rsidRPr="00D924A2" w:rsidRDefault="00386F03" w:rsidP="00386F03">
      <w:pPr>
        <w:rPr>
          <w:b/>
          <w:i/>
          <w:sz w:val="28"/>
          <w:szCs w:val="28"/>
        </w:rPr>
      </w:pPr>
      <w:r w:rsidRPr="00D924A2">
        <w:rPr>
          <w:b/>
          <w:sz w:val="28"/>
          <w:szCs w:val="28"/>
        </w:rPr>
        <w:t xml:space="preserve">Sainmheon na scoile </w:t>
      </w:r>
      <w:r w:rsidRPr="0053467B">
        <w:rPr>
          <w:b/>
          <w:i/>
          <w:color w:val="808080" w:themeColor="background1" w:themeShade="80"/>
          <w:sz w:val="28"/>
          <w:szCs w:val="28"/>
        </w:rPr>
        <w:t>School Ethos</w:t>
      </w:r>
    </w:p>
    <w:p w:rsidR="00386F03" w:rsidRPr="00D924A2" w:rsidRDefault="00386F03" w:rsidP="00386F03"/>
    <w:p w:rsidR="00386F03" w:rsidRPr="00D924A2" w:rsidRDefault="00386F03" w:rsidP="00386F03">
      <w:r>
        <w:t>T</w:t>
      </w:r>
      <w:r w:rsidRPr="00D924A2">
        <w:t>á ár bpolasaithe go léir curtha i bhfeidhm i mbealaigh atá oiriúnach do shainmheon na scoile. Cothaítear sainmheon na scoile trí:</w:t>
      </w:r>
    </w:p>
    <w:p w:rsidR="00386F03" w:rsidRPr="00D924A2" w:rsidRDefault="00386F03" w:rsidP="00386F03">
      <w:pPr>
        <w:numPr>
          <w:ilvl w:val="0"/>
          <w:numId w:val="2"/>
        </w:numPr>
      </w:pPr>
      <w:r w:rsidRPr="00D924A2">
        <w:t>Bheith mothálach agus réalaíoch faoi shaol ár bpáistí i n</w:t>
      </w:r>
      <w:r>
        <w:t>domhan atá i gcónaí ag athrú</w:t>
      </w:r>
    </w:p>
    <w:p w:rsidR="00386F03" w:rsidRPr="00D924A2" w:rsidRDefault="00386F03" w:rsidP="00386F03">
      <w:pPr>
        <w:numPr>
          <w:ilvl w:val="0"/>
          <w:numId w:val="2"/>
        </w:numPr>
      </w:pPr>
      <w:r w:rsidRPr="00D924A2">
        <w:t>Meas cómhalartach  a bheith idir na pairtnéirí go lé</w:t>
      </w:r>
      <w:r>
        <w:t>ir in o</w:t>
      </w:r>
      <w:r w:rsidRPr="00D924A2">
        <w:t>ideachas</w:t>
      </w:r>
    </w:p>
    <w:p w:rsidR="00386F03" w:rsidRPr="00D924A2" w:rsidRDefault="00386F03" w:rsidP="00386F03">
      <w:pPr>
        <w:numPr>
          <w:ilvl w:val="0"/>
          <w:numId w:val="2"/>
        </w:numPr>
      </w:pPr>
      <w:r w:rsidRPr="00D924A2">
        <w:t>Bheith Paiste lárnach</w:t>
      </w:r>
    </w:p>
    <w:p w:rsidR="00386F03" w:rsidRPr="00D924A2" w:rsidRDefault="00386F03" w:rsidP="00386F03">
      <w:pPr>
        <w:numPr>
          <w:ilvl w:val="0"/>
          <w:numId w:val="3"/>
        </w:numPr>
      </w:pPr>
      <w:r w:rsidRPr="00D924A2">
        <w:t>Iarracht a dhéanamh cinntiú go néiríonn le gach páiste barr a cumas a shroicint</w:t>
      </w:r>
    </w:p>
    <w:p w:rsidR="00386F03" w:rsidRPr="00D924A2" w:rsidRDefault="00386F03" w:rsidP="00386F03">
      <w:pPr>
        <w:numPr>
          <w:ilvl w:val="0"/>
          <w:numId w:val="3"/>
        </w:numPr>
      </w:pPr>
      <w:r w:rsidRPr="00D924A2">
        <w:t>Iarracht a dhéanamh ard féinmhuinín a chothú sna páistí go léir chun go mbeidh siad ábalta saol sona freagrach agus iomlán a bheith acu</w:t>
      </w:r>
      <w:r>
        <w:t>.</w:t>
      </w:r>
    </w:p>
    <w:p w:rsidR="00386F03" w:rsidRDefault="00386F03" w:rsidP="00386F03">
      <w:pPr>
        <w:rPr>
          <w:i/>
        </w:rPr>
      </w:pPr>
    </w:p>
    <w:p w:rsidR="00386F03" w:rsidRPr="0053467B" w:rsidRDefault="00386F03" w:rsidP="00386F03">
      <w:pPr>
        <w:rPr>
          <w:i/>
          <w:color w:val="808080" w:themeColor="background1" w:themeShade="80"/>
        </w:rPr>
      </w:pPr>
      <w:r>
        <w:rPr>
          <w:i/>
          <w:color w:val="808080" w:themeColor="background1" w:themeShade="80"/>
        </w:rPr>
        <w:lastRenderedPageBreak/>
        <w:t>A</w:t>
      </w:r>
      <w:r w:rsidRPr="0053467B">
        <w:rPr>
          <w:i/>
          <w:color w:val="808080" w:themeColor="background1" w:themeShade="80"/>
        </w:rPr>
        <w:t>ll our policies are implemented in ways that are in keeping with the school ethos. The school ethos is developed by:</w:t>
      </w:r>
    </w:p>
    <w:p w:rsidR="00386F03" w:rsidRDefault="00386F03" w:rsidP="00386F03">
      <w:pPr>
        <w:rPr>
          <w:i/>
        </w:rPr>
      </w:pPr>
    </w:p>
    <w:p w:rsidR="00386F03" w:rsidRPr="0053467B" w:rsidRDefault="00386F03" w:rsidP="00386F03">
      <w:pPr>
        <w:numPr>
          <w:ilvl w:val="0"/>
          <w:numId w:val="5"/>
        </w:numPr>
        <w:rPr>
          <w:i/>
          <w:color w:val="808080" w:themeColor="background1" w:themeShade="80"/>
        </w:rPr>
      </w:pPr>
      <w:r w:rsidRPr="0053467B">
        <w:rPr>
          <w:i/>
          <w:color w:val="808080" w:themeColor="background1" w:themeShade="80"/>
        </w:rPr>
        <w:t>Being sensitive to the reality of our children’s lives in a changing world</w:t>
      </w:r>
    </w:p>
    <w:p w:rsidR="00386F03" w:rsidRPr="0053467B" w:rsidRDefault="00386F03" w:rsidP="00386F03">
      <w:pPr>
        <w:numPr>
          <w:ilvl w:val="0"/>
          <w:numId w:val="4"/>
        </w:numPr>
        <w:rPr>
          <w:i/>
          <w:color w:val="808080" w:themeColor="background1" w:themeShade="80"/>
        </w:rPr>
      </w:pPr>
      <w:r w:rsidRPr="0053467B">
        <w:rPr>
          <w:i/>
          <w:color w:val="808080" w:themeColor="background1" w:themeShade="80"/>
        </w:rPr>
        <w:t>Having mutual respect between all partners in education</w:t>
      </w:r>
    </w:p>
    <w:p w:rsidR="00386F03" w:rsidRPr="0053467B" w:rsidRDefault="00386F03" w:rsidP="00386F03">
      <w:pPr>
        <w:numPr>
          <w:ilvl w:val="0"/>
          <w:numId w:val="4"/>
        </w:numPr>
        <w:rPr>
          <w:i/>
          <w:color w:val="808080" w:themeColor="background1" w:themeShade="80"/>
        </w:rPr>
      </w:pPr>
      <w:r w:rsidRPr="0053467B">
        <w:rPr>
          <w:i/>
          <w:color w:val="808080" w:themeColor="background1" w:themeShade="80"/>
        </w:rPr>
        <w:t xml:space="preserve">Being child-centred </w:t>
      </w:r>
    </w:p>
    <w:p w:rsidR="00386F03" w:rsidRPr="0053467B" w:rsidRDefault="00386F03" w:rsidP="00386F03">
      <w:pPr>
        <w:numPr>
          <w:ilvl w:val="0"/>
          <w:numId w:val="4"/>
        </w:numPr>
        <w:rPr>
          <w:i/>
          <w:color w:val="808080" w:themeColor="background1" w:themeShade="80"/>
        </w:rPr>
      </w:pPr>
      <w:r w:rsidRPr="0053467B">
        <w:rPr>
          <w:i/>
          <w:color w:val="808080" w:themeColor="background1" w:themeShade="80"/>
        </w:rPr>
        <w:t xml:space="preserve">Aiming to ensure each child reaches full potential </w:t>
      </w:r>
    </w:p>
    <w:p w:rsidR="00386F03" w:rsidRPr="0053467B" w:rsidRDefault="00386F03" w:rsidP="00386F03">
      <w:pPr>
        <w:numPr>
          <w:ilvl w:val="0"/>
          <w:numId w:val="4"/>
        </w:numPr>
        <w:rPr>
          <w:i/>
          <w:color w:val="808080" w:themeColor="background1" w:themeShade="80"/>
        </w:rPr>
      </w:pPr>
      <w:r w:rsidRPr="0053467B">
        <w:rPr>
          <w:i/>
          <w:color w:val="808080" w:themeColor="background1" w:themeShade="80"/>
        </w:rPr>
        <w:t>Encouraging children to grow in self-esteem to enable them to live happy and fulfilled lives.</w:t>
      </w:r>
    </w:p>
    <w:p w:rsidR="00386F03" w:rsidRDefault="00386F03" w:rsidP="00386F03">
      <w:pPr>
        <w:rPr>
          <w:lang w:val="ga-IE"/>
        </w:rPr>
      </w:pPr>
    </w:p>
    <w:p w:rsidR="00386F03" w:rsidRPr="00D924A2" w:rsidRDefault="00386F03" w:rsidP="00386F03">
      <w:pPr>
        <w:rPr>
          <w:b/>
          <w:sz w:val="28"/>
          <w:szCs w:val="28"/>
        </w:rPr>
      </w:pPr>
      <w:r w:rsidRPr="00D924A2">
        <w:rPr>
          <w:b/>
          <w:sz w:val="28"/>
          <w:szCs w:val="28"/>
        </w:rPr>
        <w:t xml:space="preserve">Aidhmeanna </w:t>
      </w:r>
      <w:r w:rsidRPr="00D924A2">
        <w:rPr>
          <w:b/>
          <w:i/>
          <w:sz w:val="28"/>
          <w:szCs w:val="28"/>
        </w:rPr>
        <w:t>Aims</w:t>
      </w:r>
    </w:p>
    <w:p w:rsidR="00386F03" w:rsidRPr="00D924A2" w:rsidRDefault="00386F03" w:rsidP="00386F03">
      <w:pPr>
        <w:ind w:left="720"/>
      </w:pPr>
    </w:p>
    <w:p w:rsidR="00386F03" w:rsidRPr="00D924A2" w:rsidRDefault="00386F03" w:rsidP="00386F03">
      <w:pPr>
        <w:numPr>
          <w:ilvl w:val="0"/>
          <w:numId w:val="6"/>
        </w:numPr>
      </w:pPr>
      <w:r w:rsidRPr="00D924A2">
        <w:t>Chun cabhrú le daoine óga gaolta caírdiúl</w:t>
      </w:r>
      <w:r>
        <w:t>a</w:t>
      </w:r>
      <w:r w:rsidRPr="00D924A2">
        <w:t xml:space="preserve"> agus sláintiúl</w:t>
      </w:r>
      <w:r>
        <w:t>a</w:t>
      </w:r>
      <w:r w:rsidRPr="00D924A2">
        <w:t xml:space="preserve"> a chothú</w:t>
      </w:r>
    </w:p>
    <w:p w:rsidR="00386F03" w:rsidRPr="00D924A2" w:rsidRDefault="00386F03" w:rsidP="00386F03">
      <w:pPr>
        <w:numPr>
          <w:ilvl w:val="0"/>
          <w:numId w:val="6"/>
        </w:numPr>
      </w:pPr>
      <w:r w:rsidRPr="00D924A2">
        <w:t>Chun cabhrú le daoine óga dearcadh agus luachanna sláintiúla a chothú i dtaobh a ngnéasacht fein agus gnéasacht daoine eile ar bhealach móralach, spioradálach agus sóisialta</w:t>
      </w:r>
    </w:p>
    <w:p w:rsidR="00386F03" w:rsidRPr="00D924A2" w:rsidRDefault="00386F03" w:rsidP="00386F03">
      <w:pPr>
        <w:numPr>
          <w:ilvl w:val="0"/>
          <w:numId w:val="6"/>
        </w:numPr>
      </w:pPr>
      <w:r w:rsidRPr="00D924A2">
        <w:t>Chun cur le forbairt pearsanta, féin mhuinín agus dea-bhail an pháiste</w:t>
      </w:r>
    </w:p>
    <w:p w:rsidR="00386F03" w:rsidRPr="00D924A2" w:rsidRDefault="00386F03" w:rsidP="00386F03">
      <w:pPr>
        <w:numPr>
          <w:ilvl w:val="0"/>
          <w:numId w:val="6"/>
        </w:numPr>
      </w:pPr>
      <w:r w:rsidRPr="00D924A2">
        <w:t>Chun eolas cruinn a chur ar fáil faoi atáirgeadh agus meas a chur in iúl dó</w:t>
      </w:r>
    </w:p>
    <w:p w:rsidR="00386F03" w:rsidRPr="00D924A2" w:rsidRDefault="00386F03" w:rsidP="00386F03">
      <w:pPr>
        <w:numPr>
          <w:ilvl w:val="0"/>
          <w:numId w:val="6"/>
        </w:numPr>
      </w:pPr>
      <w:r w:rsidRPr="00D924A2">
        <w:t>Chun iontas a chothú sa pháiste faoin mbealach a shaolaítear báibín nua agus an saol nua atá linn ansin</w:t>
      </w:r>
    </w:p>
    <w:p w:rsidR="00386F03" w:rsidRPr="00D924A2" w:rsidRDefault="00386F03" w:rsidP="00386F03">
      <w:pPr>
        <w:numPr>
          <w:ilvl w:val="0"/>
          <w:numId w:val="6"/>
        </w:numPr>
      </w:pPr>
      <w:r w:rsidRPr="00D924A2">
        <w:t>Chun cabhrú leis an bpáiste bheith compórdach lena g</w:t>
      </w:r>
      <w:r>
        <w:t>(</w:t>
      </w:r>
      <w:r w:rsidRPr="00D924A2">
        <w:t>h</w:t>
      </w:r>
      <w:r>
        <w:t>)</w:t>
      </w:r>
      <w:r w:rsidRPr="00D924A2">
        <w:t>néasacht féin agus gnéasacht daoine eile agus iad ag fás agus ag forbairt</w:t>
      </w:r>
      <w:r>
        <w:t>.</w:t>
      </w:r>
    </w:p>
    <w:p w:rsidR="00386F03" w:rsidRPr="00D924A2" w:rsidRDefault="00386F03" w:rsidP="00386F03">
      <w:pPr>
        <w:ind w:left="360"/>
      </w:pPr>
    </w:p>
    <w:p w:rsidR="00386F03" w:rsidRPr="0053467B" w:rsidRDefault="00386F03" w:rsidP="00386F03">
      <w:pPr>
        <w:numPr>
          <w:ilvl w:val="0"/>
          <w:numId w:val="6"/>
        </w:numPr>
        <w:rPr>
          <w:i/>
          <w:color w:val="808080" w:themeColor="background1" w:themeShade="80"/>
        </w:rPr>
      </w:pPr>
      <w:r w:rsidRPr="0053467B">
        <w:rPr>
          <w:i/>
          <w:color w:val="808080" w:themeColor="background1" w:themeShade="80"/>
        </w:rPr>
        <w:t>To help young people develop healthy friendships and relationships</w:t>
      </w:r>
    </w:p>
    <w:p w:rsidR="00386F03" w:rsidRPr="0053467B" w:rsidRDefault="00386F03" w:rsidP="00386F03">
      <w:pPr>
        <w:numPr>
          <w:ilvl w:val="0"/>
          <w:numId w:val="6"/>
        </w:numPr>
        <w:rPr>
          <w:i/>
          <w:color w:val="808080" w:themeColor="background1" w:themeShade="80"/>
        </w:rPr>
      </w:pPr>
      <w:r w:rsidRPr="0053467B">
        <w:rPr>
          <w:i/>
          <w:color w:val="808080" w:themeColor="background1" w:themeShade="80"/>
        </w:rPr>
        <w:t>To enable young people to develop healthy attitudes and values towards their sexuality in a moral, spiritual and social framework</w:t>
      </w:r>
    </w:p>
    <w:p w:rsidR="00386F03" w:rsidRPr="0053467B" w:rsidRDefault="00386F03" w:rsidP="00386F03">
      <w:pPr>
        <w:numPr>
          <w:ilvl w:val="0"/>
          <w:numId w:val="6"/>
        </w:numPr>
        <w:rPr>
          <w:i/>
          <w:color w:val="808080" w:themeColor="background1" w:themeShade="80"/>
        </w:rPr>
      </w:pPr>
      <w:r w:rsidRPr="0053467B">
        <w:rPr>
          <w:i/>
          <w:color w:val="808080" w:themeColor="background1" w:themeShade="80"/>
        </w:rPr>
        <w:t>To enhance the personal development, self-esteem and wellbeing of the child</w:t>
      </w:r>
    </w:p>
    <w:p w:rsidR="00386F03" w:rsidRPr="0053467B" w:rsidRDefault="00386F03" w:rsidP="00386F03">
      <w:pPr>
        <w:numPr>
          <w:ilvl w:val="0"/>
          <w:numId w:val="6"/>
        </w:numPr>
        <w:rPr>
          <w:i/>
          <w:color w:val="808080" w:themeColor="background1" w:themeShade="80"/>
        </w:rPr>
      </w:pPr>
      <w:r w:rsidRPr="0053467B">
        <w:rPr>
          <w:i/>
          <w:color w:val="808080" w:themeColor="background1" w:themeShade="80"/>
        </w:rPr>
        <w:t>To promote knowledge of and respect for reproduction</w:t>
      </w:r>
    </w:p>
    <w:p w:rsidR="00386F03" w:rsidRPr="0053467B" w:rsidRDefault="00386F03" w:rsidP="00386F03">
      <w:pPr>
        <w:numPr>
          <w:ilvl w:val="0"/>
          <w:numId w:val="6"/>
        </w:numPr>
        <w:rPr>
          <w:i/>
          <w:color w:val="808080" w:themeColor="background1" w:themeShade="80"/>
        </w:rPr>
      </w:pPr>
      <w:r w:rsidRPr="0053467B">
        <w:rPr>
          <w:i/>
          <w:color w:val="808080" w:themeColor="background1" w:themeShade="80"/>
        </w:rPr>
        <w:t>To develop and promote a sense of wonder and awe at the process of birth and new life</w:t>
      </w:r>
    </w:p>
    <w:p w:rsidR="00386F03" w:rsidRPr="0053467B" w:rsidRDefault="00386F03" w:rsidP="00386F03">
      <w:pPr>
        <w:numPr>
          <w:ilvl w:val="0"/>
          <w:numId w:val="6"/>
        </w:numPr>
        <w:rPr>
          <w:i/>
          <w:color w:val="808080" w:themeColor="background1" w:themeShade="80"/>
        </w:rPr>
      </w:pPr>
      <w:r w:rsidRPr="0053467B">
        <w:rPr>
          <w:i/>
          <w:color w:val="808080" w:themeColor="background1" w:themeShade="80"/>
        </w:rPr>
        <w:t>To enable the child to be comfortable with the sexuality of oneself and others while growing and developing.</w:t>
      </w:r>
    </w:p>
    <w:p w:rsidR="00386F03" w:rsidRPr="00D924A2" w:rsidRDefault="00386F03" w:rsidP="00386F03">
      <w:pPr>
        <w:rPr>
          <w:b/>
          <w:iCs/>
          <w:sz w:val="28"/>
          <w:szCs w:val="28"/>
        </w:rPr>
      </w:pPr>
    </w:p>
    <w:p w:rsidR="00386F03" w:rsidRPr="00D924A2" w:rsidRDefault="00386F03" w:rsidP="00386F03">
      <w:pPr>
        <w:rPr>
          <w:b/>
          <w:i/>
          <w:sz w:val="28"/>
          <w:szCs w:val="28"/>
        </w:rPr>
      </w:pPr>
      <w:r w:rsidRPr="00D924A2">
        <w:rPr>
          <w:b/>
          <w:sz w:val="28"/>
          <w:szCs w:val="28"/>
        </w:rPr>
        <w:t xml:space="preserve">Cad é OCG? </w:t>
      </w:r>
      <w:r w:rsidRPr="0053467B">
        <w:rPr>
          <w:b/>
          <w:i/>
          <w:color w:val="808080" w:themeColor="background1" w:themeShade="80"/>
          <w:sz w:val="28"/>
          <w:szCs w:val="28"/>
        </w:rPr>
        <w:t>What is RSE?</w:t>
      </w:r>
    </w:p>
    <w:p w:rsidR="00386F03" w:rsidRPr="00D924A2" w:rsidRDefault="00386F03" w:rsidP="00386F03"/>
    <w:p w:rsidR="00386F03" w:rsidRDefault="00386F03" w:rsidP="00386F03">
      <w:pPr>
        <w:rPr>
          <w:lang w:val="ga-IE"/>
        </w:rPr>
      </w:pPr>
      <w:r w:rsidRPr="00D924A2">
        <w:t>Déanann O.C.G. iarracht seansanna a chur ar fáil do pháistí agus do dhaoine óga foghlaim faoi ghaolta le daoine eile agus gnéasacht an duine, i mbealaigh a chabhraíonn leo smaoineamh agus gníomhú ar shlí mórálach, tuisceanach agus freagrach.</w:t>
      </w:r>
    </w:p>
    <w:p w:rsidR="00386F03" w:rsidRPr="0053467B" w:rsidRDefault="00386F03" w:rsidP="00386F03">
      <w:pPr>
        <w:rPr>
          <w:lang w:val="ga-IE"/>
        </w:rPr>
      </w:pPr>
    </w:p>
    <w:p w:rsidR="00386F03" w:rsidRPr="0053467B" w:rsidRDefault="00386F03" w:rsidP="00386F03">
      <w:pPr>
        <w:pStyle w:val="ListParagraph"/>
        <w:numPr>
          <w:ilvl w:val="0"/>
          <w:numId w:val="1"/>
        </w:numPr>
        <w:rPr>
          <w:i/>
          <w:color w:val="808080" w:themeColor="background1" w:themeShade="80"/>
        </w:rPr>
      </w:pPr>
      <w:r w:rsidRPr="0053467B">
        <w:rPr>
          <w:i/>
          <w:color w:val="808080" w:themeColor="background1" w:themeShade="80"/>
        </w:rPr>
        <w:t>R.S.E. aims to provide opportunities for children and young people to learn about relationships and sexuality in ways that help them think and act in a moral, caring and responsible way.</w:t>
      </w:r>
    </w:p>
    <w:p w:rsidR="00386F03" w:rsidRPr="00D924A2" w:rsidRDefault="00386F03" w:rsidP="00386F03">
      <w:pPr>
        <w:rPr>
          <w:i/>
        </w:rPr>
      </w:pPr>
    </w:p>
    <w:p w:rsidR="00386F03" w:rsidRDefault="00386F03" w:rsidP="00386F03">
      <w:pPr>
        <w:rPr>
          <w:lang w:val="ga-IE"/>
        </w:rPr>
      </w:pPr>
    </w:p>
    <w:p w:rsidR="00386F03" w:rsidRDefault="00386F03" w:rsidP="00386F03">
      <w:pPr>
        <w:rPr>
          <w:i/>
        </w:rPr>
      </w:pPr>
    </w:p>
    <w:p w:rsidR="00386F03" w:rsidRDefault="00386F03" w:rsidP="00386F03">
      <w:pPr>
        <w:rPr>
          <w:i/>
        </w:rPr>
      </w:pPr>
    </w:p>
    <w:p w:rsidR="00386F03" w:rsidRDefault="00386F03" w:rsidP="00386F03">
      <w:pPr>
        <w:rPr>
          <w:i/>
        </w:rPr>
      </w:pPr>
    </w:p>
    <w:p w:rsidR="00386F03" w:rsidRDefault="00386F03" w:rsidP="00386F03">
      <w:pPr>
        <w:rPr>
          <w:i/>
        </w:rPr>
      </w:pPr>
    </w:p>
    <w:p w:rsidR="00386F03" w:rsidRDefault="00386F03" w:rsidP="00386F03">
      <w:pPr>
        <w:rPr>
          <w:i/>
        </w:rPr>
      </w:pPr>
    </w:p>
    <w:p w:rsidR="00386F03" w:rsidRDefault="00386F03" w:rsidP="00386F03">
      <w:pPr>
        <w:rPr>
          <w:i/>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6569"/>
      </w:tblGrid>
      <w:tr w:rsidR="00C534B8" w:rsidRPr="0053467B" w:rsidTr="00C534B8">
        <w:tc>
          <w:tcPr>
            <w:tcW w:w="2447" w:type="dxa"/>
          </w:tcPr>
          <w:p w:rsidR="00C534B8" w:rsidRPr="0053467B" w:rsidRDefault="00C534B8" w:rsidP="00C534B8">
            <w:pPr>
              <w:ind w:left="33"/>
              <w:jc w:val="center"/>
              <w:rPr>
                <w:b/>
                <w:sz w:val="28"/>
                <w:szCs w:val="28"/>
                <w:lang w:eastAsia="en-US"/>
              </w:rPr>
            </w:pPr>
            <w:r w:rsidRPr="0053467B">
              <w:rPr>
                <w:b/>
                <w:sz w:val="28"/>
                <w:szCs w:val="28"/>
                <w:lang w:eastAsia="en-US"/>
              </w:rPr>
              <w:t>Naíonáin Bheaga</w:t>
            </w:r>
          </w:p>
        </w:tc>
        <w:tc>
          <w:tcPr>
            <w:tcW w:w="6569" w:type="dxa"/>
          </w:tcPr>
          <w:p w:rsidR="00C534B8" w:rsidRPr="0053467B" w:rsidRDefault="00C534B8" w:rsidP="00C534B8">
            <w:pPr>
              <w:ind w:left="33"/>
              <w:jc w:val="center"/>
              <w:rPr>
                <w:b/>
                <w:sz w:val="28"/>
                <w:szCs w:val="28"/>
                <w:lang w:eastAsia="en-US"/>
              </w:rPr>
            </w:pPr>
          </w:p>
        </w:tc>
      </w:tr>
      <w:tr w:rsidR="00C534B8" w:rsidRPr="0053467B" w:rsidTr="00C534B8">
        <w:tc>
          <w:tcPr>
            <w:tcW w:w="2447" w:type="dxa"/>
          </w:tcPr>
          <w:p w:rsidR="00C534B8" w:rsidRPr="0053467B" w:rsidRDefault="00C534B8" w:rsidP="00C534B8">
            <w:pPr>
              <w:rPr>
                <w:b/>
                <w:sz w:val="28"/>
                <w:szCs w:val="28"/>
                <w:lang w:eastAsia="en-US"/>
              </w:rPr>
            </w:pPr>
            <w:r w:rsidRPr="0053467B">
              <w:rPr>
                <w:b/>
                <w:sz w:val="28"/>
                <w:szCs w:val="28"/>
                <w:lang w:eastAsia="en-US"/>
              </w:rPr>
              <w:t>Topaicí</w:t>
            </w:r>
          </w:p>
        </w:tc>
        <w:tc>
          <w:tcPr>
            <w:tcW w:w="6569" w:type="dxa"/>
          </w:tcPr>
          <w:p w:rsidR="00C534B8" w:rsidRPr="0053467B" w:rsidRDefault="00C534B8" w:rsidP="00C534B8">
            <w:pPr>
              <w:rPr>
                <w:b/>
                <w:sz w:val="28"/>
                <w:szCs w:val="28"/>
                <w:lang w:eastAsia="en-US"/>
              </w:rPr>
            </w:pPr>
            <w:r w:rsidRPr="0053467B">
              <w:rPr>
                <w:b/>
                <w:sz w:val="28"/>
                <w:szCs w:val="28"/>
                <w:lang w:eastAsia="en-US"/>
              </w:rPr>
              <w:t>Aidhm</w:t>
            </w:r>
          </w:p>
        </w:tc>
      </w:tr>
      <w:tr w:rsidR="00C534B8" w:rsidRPr="0053467B" w:rsidTr="00C534B8">
        <w:tc>
          <w:tcPr>
            <w:tcW w:w="2447" w:type="dxa"/>
          </w:tcPr>
          <w:p w:rsidR="00C534B8" w:rsidRPr="0053467B" w:rsidRDefault="00C534B8" w:rsidP="00C534B8">
            <w:pPr>
              <w:autoSpaceDE w:val="0"/>
              <w:autoSpaceDN w:val="0"/>
              <w:adjustRightInd w:val="0"/>
              <w:rPr>
                <w:lang w:val="en-US" w:eastAsia="en-US"/>
              </w:rPr>
            </w:pPr>
            <w:r w:rsidRPr="0053467B">
              <w:rPr>
                <w:lang w:val="en-US" w:eastAsia="en-US"/>
              </w:rPr>
              <w:t xml:space="preserve">Seo Mise </w:t>
            </w:r>
          </w:p>
          <w:p w:rsidR="00C534B8" w:rsidRPr="0053467B" w:rsidRDefault="00C534B8" w:rsidP="00C534B8">
            <w:pPr>
              <w:autoSpaceDE w:val="0"/>
              <w:autoSpaceDN w:val="0"/>
              <w:adjustRightInd w:val="0"/>
              <w:rPr>
                <w:i/>
                <w:lang w:val="en-US" w:eastAsia="en-US"/>
              </w:rPr>
            </w:pPr>
          </w:p>
          <w:p w:rsidR="00C534B8" w:rsidRDefault="00C534B8" w:rsidP="00C534B8">
            <w:pPr>
              <w:autoSpaceDE w:val="0"/>
              <w:autoSpaceDN w:val="0"/>
              <w:adjustRightInd w:val="0"/>
              <w:rPr>
                <w:i/>
                <w:lang w:val="en-US" w:eastAsia="en-US"/>
              </w:rPr>
            </w:pPr>
          </w:p>
          <w:p w:rsidR="00C534B8" w:rsidRPr="0053467B" w:rsidRDefault="00C534B8" w:rsidP="00C534B8">
            <w:pPr>
              <w:autoSpaceDE w:val="0"/>
              <w:autoSpaceDN w:val="0"/>
              <w:adjustRightInd w:val="0"/>
              <w:rPr>
                <w:lang w:val="en-US" w:eastAsia="en-US"/>
              </w:rPr>
            </w:pPr>
            <w:r w:rsidRPr="0053467B">
              <w:rPr>
                <w:i/>
                <w:lang w:val="en-US" w:eastAsia="en-US"/>
              </w:rPr>
              <w:t>This Is Me</w:t>
            </w:r>
          </w:p>
        </w:tc>
        <w:tc>
          <w:tcPr>
            <w:tcW w:w="6569" w:type="dxa"/>
          </w:tcPr>
          <w:p w:rsidR="00C534B8" w:rsidRPr="0053467B" w:rsidRDefault="00C534B8" w:rsidP="00C534B8">
            <w:pPr>
              <w:autoSpaceDE w:val="0"/>
              <w:autoSpaceDN w:val="0"/>
              <w:adjustRightInd w:val="0"/>
              <w:rPr>
                <w:bCs/>
                <w:lang w:val="en-US" w:eastAsia="en-US"/>
              </w:rPr>
            </w:pPr>
            <w:r w:rsidRPr="0053467B">
              <w:rPr>
                <w:bCs/>
                <w:lang w:val="en-US" w:eastAsia="en-US"/>
              </w:rPr>
              <w:t>Chun cabhrú le páistí a thuiscint go bhfuil siad speisialta agus uathúil agus chun cur ar a gcumas mothú dearfach féinfheasachta a fhorbairt.</w:t>
            </w:r>
          </w:p>
          <w:p w:rsidR="00C534B8" w:rsidRPr="0053467B" w:rsidRDefault="00C534B8" w:rsidP="00C534B8">
            <w:pPr>
              <w:autoSpaceDE w:val="0"/>
              <w:autoSpaceDN w:val="0"/>
              <w:adjustRightInd w:val="0"/>
              <w:rPr>
                <w:i/>
                <w:lang w:val="en-US" w:eastAsia="en-US"/>
              </w:rPr>
            </w:pPr>
            <w:r w:rsidRPr="0053467B">
              <w:rPr>
                <w:bCs/>
                <w:i/>
                <w:lang w:val="en-US" w:eastAsia="en-US"/>
              </w:rPr>
              <w:t>To help children appreciate that they are special and unique and enable them develop a positive sense of self-awareness</w:t>
            </w:r>
            <w:r w:rsidRPr="0053467B">
              <w:rPr>
                <w:bCs/>
                <w:lang w:val="en-US" w:eastAsia="en-US"/>
              </w:rPr>
              <w:t>.</w:t>
            </w:r>
          </w:p>
        </w:tc>
      </w:tr>
      <w:tr w:rsidR="00C534B8" w:rsidRPr="0053467B" w:rsidTr="00C534B8">
        <w:tc>
          <w:tcPr>
            <w:tcW w:w="2447" w:type="dxa"/>
          </w:tcPr>
          <w:p w:rsidR="00C534B8" w:rsidRPr="0053467B" w:rsidRDefault="00C534B8" w:rsidP="00C534B8">
            <w:pPr>
              <w:autoSpaceDE w:val="0"/>
              <w:autoSpaceDN w:val="0"/>
              <w:adjustRightInd w:val="0"/>
              <w:rPr>
                <w:lang w:val="en-US" w:eastAsia="en-US"/>
              </w:rPr>
            </w:pPr>
            <w:r w:rsidRPr="0053467B">
              <w:rPr>
                <w:lang w:val="en-US" w:eastAsia="en-US"/>
              </w:rPr>
              <w:t xml:space="preserve">Cé Tusa? </w:t>
            </w:r>
          </w:p>
          <w:p w:rsidR="00C534B8" w:rsidRPr="0053467B" w:rsidRDefault="00C534B8" w:rsidP="00C534B8">
            <w:pPr>
              <w:autoSpaceDE w:val="0"/>
              <w:autoSpaceDN w:val="0"/>
              <w:adjustRightInd w:val="0"/>
              <w:rPr>
                <w:lang w:val="en-US" w:eastAsia="en-US"/>
              </w:rPr>
            </w:pPr>
            <w:r w:rsidRPr="0053467B">
              <w:rPr>
                <w:i/>
                <w:lang w:val="en-US" w:eastAsia="en-US"/>
              </w:rPr>
              <w:t>Who Are You</w:t>
            </w:r>
          </w:p>
        </w:tc>
        <w:tc>
          <w:tcPr>
            <w:tcW w:w="6569" w:type="dxa"/>
          </w:tcPr>
          <w:p w:rsidR="00C534B8" w:rsidRPr="0053467B" w:rsidRDefault="00C534B8" w:rsidP="00C534B8">
            <w:pPr>
              <w:autoSpaceDE w:val="0"/>
              <w:autoSpaceDN w:val="0"/>
              <w:adjustRightInd w:val="0"/>
              <w:rPr>
                <w:bCs/>
                <w:lang w:val="en-US" w:eastAsia="en-US"/>
              </w:rPr>
            </w:pPr>
            <w:r w:rsidRPr="0053467B">
              <w:rPr>
                <w:bCs/>
                <w:lang w:val="en-US" w:eastAsia="en-US"/>
              </w:rPr>
              <w:t>Chun cabhrú le páistí a thuiscint go bhfuil gach duine speisalta.</w:t>
            </w:r>
          </w:p>
          <w:p w:rsidR="00C534B8" w:rsidRPr="0053467B" w:rsidRDefault="00C534B8" w:rsidP="00C534B8">
            <w:pPr>
              <w:autoSpaceDE w:val="0"/>
              <w:autoSpaceDN w:val="0"/>
              <w:adjustRightInd w:val="0"/>
              <w:rPr>
                <w:i/>
                <w:lang w:val="en-US" w:eastAsia="en-US"/>
              </w:rPr>
            </w:pPr>
            <w:r w:rsidRPr="0053467B">
              <w:rPr>
                <w:bCs/>
                <w:i/>
                <w:lang w:val="en-US" w:eastAsia="en-US"/>
              </w:rPr>
              <w:t>To help children appreciate that all people are special.</w:t>
            </w:r>
          </w:p>
        </w:tc>
      </w:tr>
      <w:tr w:rsidR="00C534B8" w:rsidRPr="0053467B" w:rsidTr="00C534B8">
        <w:tc>
          <w:tcPr>
            <w:tcW w:w="2447" w:type="dxa"/>
          </w:tcPr>
          <w:p w:rsidR="00C534B8" w:rsidRPr="0053467B" w:rsidRDefault="00C534B8" w:rsidP="00C534B8">
            <w:pPr>
              <w:autoSpaceDE w:val="0"/>
              <w:autoSpaceDN w:val="0"/>
              <w:adjustRightInd w:val="0"/>
              <w:rPr>
                <w:lang w:val="en-US" w:eastAsia="en-US"/>
              </w:rPr>
            </w:pPr>
            <w:r w:rsidRPr="0053467B">
              <w:rPr>
                <w:lang w:val="en-US" w:eastAsia="en-US"/>
              </w:rPr>
              <w:t xml:space="preserve">Is cairde sinn </w:t>
            </w:r>
          </w:p>
          <w:p w:rsidR="00C534B8" w:rsidRPr="0053467B" w:rsidRDefault="00C534B8" w:rsidP="00C534B8">
            <w:pPr>
              <w:autoSpaceDE w:val="0"/>
              <w:autoSpaceDN w:val="0"/>
              <w:adjustRightInd w:val="0"/>
              <w:rPr>
                <w:lang w:val="en-US" w:eastAsia="en-US"/>
              </w:rPr>
            </w:pPr>
            <w:r w:rsidRPr="0053467B">
              <w:rPr>
                <w:i/>
                <w:lang w:val="en-US" w:eastAsia="en-US"/>
              </w:rPr>
              <w:t>We Are Friends</w:t>
            </w:r>
          </w:p>
        </w:tc>
        <w:tc>
          <w:tcPr>
            <w:tcW w:w="6569" w:type="dxa"/>
          </w:tcPr>
          <w:p w:rsidR="00C534B8" w:rsidRPr="0053467B" w:rsidRDefault="00C534B8" w:rsidP="00C534B8">
            <w:pPr>
              <w:autoSpaceDE w:val="0"/>
              <w:autoSpaceDN w:val="0"/>
              <w:adjustRightInd w:val="0"/>
              <w:rPr>
                <w:bCs/>
                <w:lang w:val="en-US" w:eastAsia="en-US"/>
              </w:rPr>
            </w:pPr>
            <w:r w:rsidRPr="0053467B">
              <w:rPr>
                <w:bCs/>
                <w:lang w:val="en-US" w:eastAsia="en-US"/>
              </w:rPr>
              <w:t>Chun cabhrú le páistí cairdeas a thuiscint ag díriú ar phiarchairdeas.</w:t>
            </w:r>
          </w:p>
          <w:p w:rsidR="00C534B8" w:rsidRPr="0053467B" w:rsidRDefault="00C534B8" w:rsidP="00C534B8">
            <w:pPr>
              <w:autoSpaceDE w:val="0"/>
              <w:autoSpaceDN w:val="0"/>
              <w:adjustRightInd w:val="0"/>
              <w:rPr>
                <w:i/>
                <w:lang w:val="en-US" w:eastAsia="en-US"/>
              </w:rPr>
            </w:pPr>
            <w:r w:rsidRPr="0053467B">
              <w:rPr>
                <w:bCs/>
                <w:i/>
                <w:lang w:val="en-US" w:eastAsia="en-US"/>
              </w:rPr>
              <w:t>To help children appreciate friends with a focus on peer friendship.</w:t>
            </w:r>
          </w:p>
        </w:tc>
      </w:tr>
      <w:tr w:rsidR="00C534B8" w:rsidRPr="0053467B" w:rsidTr="00C534B8">
        <w:tc>
          <w:tcPr>
            <w:tcW w:w="2447" w:type="dxa"/>
          </w:tcPr>
          <w:p w:rsidR="00C534B8" w:rsidRPr="0053467B" w:rsidRDefault="00C534B8" w:rsidP="00C534B8">
            <w:pPr>
              <w:autoSpaceDE w:val="0"/>
              <w:autoSpaceDN w:val="0"/>
              <w:adjustRightInd w:val="0"/>
              <w:rPr>
                <w:lang w:val="en-US" w:eastAsia="en-US"/>
              </w:rPr>
            </w:pPr>
            <w:r w:rsidRPr="0053467B">
              <w:rPr>
                <w:lang w:val="en-US" w:eastAsia="en-US"/>
              </w:rPr>
              <w:t xml:space="preserve">Seo iad mo theaghlach </w:t>
            </w:r>
          </w:p>
          <w:p w:rsidR="00C534B8" w:rsidRPr="0053467B" w:rsidRDefault="00C534B8" w:rsidP="00C534B8">
            <w:pPr>
              <w:autoSpaceDE w:val="0"/>
              <w:autoSpaceDN w:val="0"/>
              <w:adjustRightInd w:val="0"/>
              <w:rPr>
                <w:i/>
                <w:lang w:val="en-US" w:eastAsia="en-US"/>
              </w:rPr>
            </w:pPr>
          </w:p>
          <w:p w:rsidR="00C534B8" w:rsidRPr="0053467B" w:rsidRDefault="00C534B8" w:rsidP="00C534B8">
            <w:pPr>
              <w:autoSpaceDE w:val="0"/>
              <w:autoSpaceDN w:val="0"/>
              <w:adjustRightInd w:val="0"/>
              <w:rPr>
                <w:i/>
                <w:lang w:val="en-US" w:eastAsia="en-US"/>
              </w:rPr>
            </w:pPr>
          </w:p>
          <w:p w:rsidR="00C534B8" w:rsidRPr="0053467B" w:rsidRDefault="00C534B8" w:rsidP="00C534B8">
            <w:pPr>
              <w:autoSpaceDE w:val="0"/>
              <w:autoSpaceDN w:val="0"/>
              <w:adjustRightInd w:val="0"/>
              <w:rPr>
                <w:lang w:val="en-US" w:eastAsia="en-US"/>
              </w:rPr>
            </w:pPr>
            <w:r w:rsidRPr="0053467B">
              <w:rPr>
                <w:i/>
                <w:lang w:val="en-US" w:eastAsia="en-US"/>
              </w:rPr>
              <w:t>This Is My Family</w:t>
            </w:r>
          </w:p>
        </w:tc>
        <w:tc>
          <w:tcPr>
            <w:tcW w:w="6569" w:type="dxa"/>
          </w:tcPr>
          <w:p w:rsidR="00C534B8" w:rsidRPr="0053467B" w:rsidRDefault="00C534B8" w:rsidP="00C534B8">
            <w:pPr>
              <w:autoSpaceDE w:val="0"/>
              <w:autoSpaceDN w:val="0"/>
              <w:adjustRightInd w:val="0"/>
              <w:rPr>
                <w:bCs/>
                <w:lang w:val="en-US" w:eastAsia="en-US"/>
              </w:rPr>
            </w:pPr>
            <w:r w:rsidRPr="0053467B">
              <w:rPr>
                <w:bCs/>
                <w:lang w:val="en-US" w:eastAsia="en-US"/>
              </w:rPr>
              <w:t>Chun cabhrú le páistí a dteaghlach a aithint, chun scrúdú a dhéanamh ar nithe a dhéanann teaghlaigh le chéile agus chun na róil a bhíonn ag baill an teaghlaigh a aithint.</w:t>
            </w:r>
          </w:p>
          <w:p w:rsidR="00C534B8" w:rsidRPr="0053467B" w:rsidRDefault="00C534B8" w:rsidP="00C534B8">
            <w:pPr>
              <w:autoSpaceDE w:val="0"/>
              <w:autoSpaceDN w:val="0"/>
              <w:adjustRightInd w:val="0"/>
              <w:rPr>
                <w:bCs/>
                <w:i/>
                <w:lang w:val="en-US" w:eastAsia="en-US"/>
              </w:rPr>
            </w:pPr>
            <w:r w:rsidRPr="0053467B">
              <w:rPr>
                <w:bCs/>
                <w:i/>
                <w:lang w:val="en-US" w:eastAsia="en-US"/>
              </w:rPr>
              <w:t>To help children identify the people who constitute their family, to explore things that families do together and to recognise the roles played by family members.</w:t>
            </w:r>
          </w:p>
        </w:tc>
      </w:tr>
      <w:tr w:rsidR="00C534B8" w:rsidRPr="0053467B" w:rsidTr="00C534B8">
        <w:tc>
          <w:tcPr>
            <w:tcW w:w="2447" w:type="dxa"/>
          </w:tcPr>
          <w:p w:rsidR="00C534B8" w:rsidRPr="0053467B" w:rsidRDefault="00C534B8" w:rsidP="00C534B8">
            <w:pPr>
              <w:autoSpaceDE w:val="0"/>
              <w:autoSpaceDN w:val="0"/>
              <w:adjustRightInd w:val="0"/>
              <w:rPr>
                <w:lang w:val="en-US" w:eastAsia="en-US"/>
              </w:rPr>
            </w:pPr>
            <w:r w:rsidRPr="0053467B">
              <w:rPr>
                <w:lang w:val="en-US" w:eastAsia="en-US"/>
              </w:rPr>
              <w:t>Daoine a mhúineann sábháilteacht dúinn</w:t>
            </w:r>
          </w:p>
          <w:p w:rsidR="00C534B8" w:rsidRPr="0053467B" w:rsidRDefault="00C534B8" w:rsidP="00C534B8">
            <w:pPr>
              <w:autoSpaceDE w:val="0"/>
              <w:autoSpaceDN w:val="0"/>
              <w:adjustRightInd w:val="0"/>
              <w:rPr>
                <w:lang w:val="en-US" w:eastAsia="en-US"/>
              </w:rPr>
            </w:pPr>
            <w:r w:rsidRPr="0053467B">
              <w:rPr>
                <w:i/>
                <w:lang w:val="en-US" w:eastAsia="en-US"/>
              </w:rPr>
              <w:t>People Who Teach Us About Keeping Safe</w:t>
            </w:r>
          </w:p>
        </w:tc>
        <w:tc>
          <w:tcPr>
            <w:tcW w:w="6569" w:type="dxa"/>
          </w:tcPr>
          <w:p w:rsidR="00C534B8" w:rsidRPr="0053467B" w:rsidRDefault="00C534B8" w:rsidP="00C534B8">
            <w:pPr>
              <w:autoSpaceDE w:val="0"/>
              <w:autoSpaceDN w:val="0"/>
              <w:adjustRightInd w:val="0"/>
              <w:rPr>
                <w:bCs/>
                <w:lang w:val="en-US" w:eastAsia="en-US"/>
              </w:rPr>
            </w:pPr>
            <w:r w:rsidRPr="0053467B">
              <w:rPr>
                <w:bCs/>
                <w:lang w:val="en-US" w:eastAsia="en-US"/>
              </w:rPr>
              <w:t>Chun cabhrú le páistí na daoine ina dteaghlaigh, ar scoil agus sa phobal a mhúineann sábháilteacht dóibh a aithint.</w:t>
            </w:r>
          </w:p>
          <w:p w:rsidR="00C534B8" w:rsidRPr="0053467B" w:rsidRDefault="00C534B8" w:rsidP="00C534B8">
            <w:pPr>
              <w:autoSpaceDE w:val="0"/>
              <w:autoSpaceDN w:val="0"/>
              <w:adjustRightInd w:val="0"/>
              <w:rPr>
                <w:i/>
                <w:lang w:val="en-US" w:eastAsia="en-US"/>
              </w:rPr>
            </w:pPr>
            <w:r w:rsidRPr="0053467B">
              <w:rPr>
                <w:bCs/>
                <w:i/>
                <w:lang w:val="en-US" w:eastAsia="en-US"/>
              </w:rPr>
              <w:t>To help children identify the people in their family, school and community who teach them about keeping safe.</w:t>
            </w:r>
          </w:p>
        </w:tc>
      </w:tr>
      <w:tr w:rsidR="00C534B8" w:rsidRPr="0053467B" w:rsidTr="00C534B8">
        <w:tc>
          <w:tcPr>
            <w:tcW w:w="2447" w:type="dxa"/>
          </w:tcPr>
          <w:p w:rsidR="00C534B8" w:rsidRPr="0053467B" w:rsidRDefault="00C534B8" w:rsidP="00C534B8">
            <w:pPr>
              <w:autoSpaceDE w:val="0"/>
              <w:autoSpaceDN w:val="0"/>
              <w:adjustRightInd w:val="0"/>
              <w:rPr>
                <w:lang w:val="en-US" w:eastAsia="en-US"/>
              </w:rPr>
            </w:pPr>
            <w:r w:rsidRPr="0053467B">
              <w:rPr>
                <w:lang w:val="en-US" w:eastAsia="en-US"/>
              </w:rPr>
              <w:t xml:space="preserve">Tá mothúcháin againn </w:t>
            </w:r>
          </w:p>
          <w:p w:rsidR="00C534B8" w:rsidRPr="0053467B" w:rsidRDefault="00C534B8" w:rsidP="00C534B8">
            <w:pPr>
              <w:autoSpaceDE w:val="0"/>
              <w:autoSpaceDN w:val="0"/>
              <w:adjustRightInd w:val="0"/>
              <w:rPr>
                <w:i/>
                <w:lang w:val="en-US" w:eastAsia="en-US"/>
              </w:rPr>
            </w:pPr>
          </w:p>
          <w:p w:rsidR="00C534B8" w:rsidRPr="0053467B" w:rsidRDefault="00C534B8" w:rsidP="00C534B8">
            <w:pPr>
              <w:autoSpaceDE w:val="0"/>
              <w:autoSpaceDN w:val="0"/>
              <w:adjustRightInd w:val="0"/>
              <w:rPr>
                <w:i/>
                <w:lang w:val="en-US" w:eastAsia="en-US"/>
              </w:rPr>
            </w:pPr>
          </w:p>
          <w:p w:rsidR="00C534B8" w:rsidRPr="0053467B" w:rsidRDefault="00C534B8" w:rsidP="00C534B8">
            <w:pPr>
              <w:autoSpaceDE w:val="0"/>
              <w:autoSpaceDN w:val="0"/>
              <w:adjustRightInd w:val="0"/>
              <w:rPr>
                <w:lang w:val="en-US" w:eastAsia="en-US"/>
              </w:rPr>
            </w:pPr>
            <w:r w:rsidRPr="0053467B">
              <w:rPr>
                <w:i/>
                <w:lang w:val="en-US" w:eastAsia="en-US"/>
              </w:rPr>
              <w:t>We Have Feelings</w:t>
            </w:r>
          </w:p>
        </w:tc>
        <w:tc>
          <w:tcPr>
            <w:tcW w:w="6569" w:type="dxa"/>
          </w:tcPr>
          <w:p w:rsidR="00C534B8" w:rsidRPr="0053467B" w:rsidRDefault="00C534B8" w:rsidP="00C534B8">
            <w:pPr>
              <w:autoSpaceDE w:val="0"/>
              <w:autoSpaceDN w:val="0"/>
              <w:adjustRightInd w:val="0"/>
              <w:rPr>
                <w:bCs/>
                <w:lang w:val="en-US" w:eastAsia="en-US"/>
              </w:rPr>
            </w:pPr>
            <w:r w:rsidRPr="0053467B">
              <w:rPr>
                <w:bCs/>
                <w:lang w:val="en-US" w:eastAsia="en-US"/>
              </w:rPr>
              <w:t>Chun cabhrú le páistí mothúcháin a bhraitheann siad a</w:t>
            </w:r>
          </w:p>
          <w:p w:rsidR="00C534B8" w:rsidRPr="0053467B" w:rsidRDefault="00C534B8" w:rsidP="00C534B8">
            <w:pPr>
              <w:autoSpaceDE w:val="0"/>
              <w:autoSpaceDN w:val="0"/>
              <w:adjustRightInd w:val="0"/>
              <w:rPr>
                <w:bCs/>
                <w:lang w:val="en-US" w:eastAsia="en-US"/>
              </w:rPr>
            </w:pPr>
            <w:r w:rsidRPr="0053467B">
              <w:rPr>
                <w:bCs/>
                <w:lang w:val="en-US" w:eastAsia="en-US"/>
              </w:rPr>
              <w:t>ainmniú, suímh ina mbraitear na mothúcháin sin a aithint agus an chaoi a nochtar iad a scrúdú.</w:t>
            </w:r>
          </w:p>
          <w:p w:rsidR="00C534B8" w:rsidRPr="0053467B" w:rsidRDefault="00C534B8" w:rsidP="00C534B8">
            <w:pPr>
              <w:autoSpaceDE w:val="0"/>
              <w:autoSpaceDN w:val="0"/>
              <w:adjustRightInd w:val="0"/>
              <w:rPr>
                <w:i/>
                <w:lang w:val="en-US" w:eastAsia="en-US"/>
              </w:rPr>
            </w:pPr>
            <w:r w:rsidRPr="0053467B">
              <w:rPr>
                <w:bCs/>
                <w:i/>
                <w:lang w:val="en-US" w:eastAsia="en-US"/>
              </w:rPr>
              <w:t>To help children name emotions they experience, to identify situations in which these emotions are experienced and to explore how they are expressed.</w:t>
            </w:r>
          </w:p>
        </w:tc>
      </w:tr>
      <w:tr w:rsidR="00C534B8" w:rsidRPr="0053467B" w:rsidTr="00C534B8">
        <w:tc>
          <w:tcPr>
            <w:tcW w:w="2447" w:type="dxa"/>
          </w:tcPr>
          <w:p w:rsidR="00C534B8" w:rsidRPr="0053467B" w:rsidRDefault="00C534B8" w:rsidP="00C534B8">
            <w:pPr>
              <w:autoSpaceDE w:val="0"/>
              <w:autoSpaceDN w:val="0"/>
              <w:adjustRightInd w:val="0"/>
              <w:rPr>
                <w:lang w:val="en-US" w:eastAsia="en-US"/>
              </w:rPr>
            </w:pPr>
            <w:r w:rsidRPr="0053467B">
              <w:rPr>
                <w:lang w:val="en-US" w:eastAsia="en-US"/>
              </w:rPr>
              <w:t xml:space="preserve">Beatha nua </w:t>
            </w:r>
          </w:p>
          <w:p w:rsidR="00C534B8" w:rsidRPr="0053467B" w:rsidRDefault="00C534B8" w:rsidP="00C534B8">
            <w:pPr>
              <w:autoSpaceDE w:val="0"/>
              <w:autoSpaceDN w:val="0"/>
              <w:adjustRightInd w:val="0"/>
              <w:rPr>
                <w:lang w:val="en-US" w:eastAsia="en-US"/>
              </w:rPr>
            </w:pPr>
            <w:r w:rsidRPr="0053467B">
              <w:rPr>
                <w:i/>
                <w:lang w:val="en-US" w:eastAsia="en-US"/>
              </w:rPr>
              <w:t>New Life</w:t>
            </w:r>
          </w:p>
        </w:tc>
        <w:tc>
          <w:tcPr>
            <w:tcW w:w="6569" w:type="dxa"/>
          </w:tcPr>
          <w:p w:rsidR="00C534B8" w:rsidRPr="0053467B" w:rsidRDefault="00C534B8" w:rsidP="00C534B8">
            <w:pPr>
              <w:autoSpaceDE w:val="0"/>
              <w:autoSpaceDN w:val="0"/>
              <w:adjustRightInd w:val="0"/>
              <w:rPr>
                <w:bCs/>
                <w:lang w:val="en-US" w:eastAsia="en-US"/>
              </w:rPr>
            </w:pPr>
            <w:r w:rsidRPr="0053467B">
              <w:rPr>
                <w:bCs/>
                <w:lang w:val="en-US" w:eastAsia="en-US"/>
              </w:rPr>
              <w:t>Tuiscint áirithe a thabhairt do pháistí faoi bheatha nua sa saol.</w:t>
            </w:r>
          </w:p>
          <w:p w:rsidR="00C534B8" w:rsidRPr="0053467B" w:rsidRDefault="00C534B8" w:rsidP="00C534B8">
            <w:pPr>
              <w:autoSpaceDE w:val="0"/>
              <w:autoSpaceDN w:val="0"/>
              <w:adjustRightInd w:val="0"/>
              <w:rPr>
                <w:i/>
                <w:lang w:val="en-US" w:eastAsia="en-US"/>
              </w:rPr>
            </w:pPr>
            <w:r w:rsidRPr="0053467B">
              <w:rPr>
                <w:bCs/>
                <w:i/>
                <w:lang w:val="en-US" w:eastAsia="en-US"/>
              </w:rPr>
              <w:t>To help children to become aware of new life in the world.</w:t>
            </w:r>
          </w:p>
        </w:tc>
      </w:tr>
      <w:tr w:rsidR="00C534B8" w:rsidRPr="0053467B" w:rsidTr="00C534B8">
        <w:tc>
          <w:tcPr>
            <w:tcW w:w="2447" w:type="dxa"/>
          </w:tcPr>
          <w:p w:rsidR="00C534B8" w:rsidRPr="0053467B" w:rsidRDefault="00C534B8" w:rsidP="00C534B8">
            <w:pPr>
              <w:autoSpaceDE w:val="0"/>
              <w:autoSpaceDN w:val="0"/>
              <w:adjustRightInd w:val="0"/>
              <w:rPr>
                <w:lang w:val="en-US" w:eastAsia="en-US"/>
              </w:rPr>
            </w:pPr>
            <w:r w:rsidRPr="0053467B">
              <w:rPr>
                <w:lang w:val="en-US" w:eastAsia="en-US"/>
              </w:rPr>
              <w:t xml:space="preserve">Fásaim </w:t>
            </w:r>
          </w:p>
          <w:p w:rsidR="00C534B8" w:rsidRPr="0053467B" w:rsidRDefault="00C534B8" w:rsidP="00C534B8">
            <w:pPr>
              <w:autoSpaceDE w:val="0"/>
              <w:autoSpaceDN w:val="0"/>
              <w:adjustRightInd w:val="0"/>
              <w:rPr>
                <w:lang w:val="en-US" w:eastAsia="en-US"/>
              </w:rPr>
            </w:pPr>
            <w:r w:rsidRPr="0053467B">
              <w:rPr>
                <w:i/>
                <w:lang w:val="en-US" w:eastAsia="en-US"/>
              </w:rPr>
              <w:t>I Grow</w:t>
            </w:r>
          </w:p>
        </w:tc>
        <w:tc>
          <w:tcPr>
            <w:tcW w:w="6569" w:type="dxa"/>
          </w:tcPr>
          <w:p w:rsidR="00C534B8" w:rsidRPr="0053467B" w:rsidRDefault="00C534B8" w:rsidP="00C534B8">
            <w:pPr>
              <w:autoSpaceDE w:val="0"/>
              <w:autoSpaceDN w:val="0"/>
              <w:adjustRightInd w:val="0"/>
              <w:rPr>
                <w:i/>
                <w:lang w:val="en-US" w:eastAsia="en-US"/>
              </w:rPr>
            </w:pPr>
            <w:r w:rsidRPr="0053467B">
              <w:rPr>
                <w:bCs/>
                <w:lang w:val="en-US" w:eastAsia="en-US"/>
              </w:rPr>
              <w:t>Chun cabhrú le páistí eolas a fháil faoin bhfás fisiceach.</w:t>
            </w:r>
          </w:p>
          <w:p w:rsidR="00C534B8" w:rsidRPr="0053467B" w:rsidRDefault="00C534B8" w:rsidP="00C534B8">
            <w:pPr>
              <w:rPr>
                <w:i/>
                <w:lang w:val="en-US" w:eastAsia="en-US"/>
              </w:rPr>
            </w:pPr>
            <w:r w:rsidRPr="0053467B">
              <w:rPr>
                <w:bCs/>
                <w:i/>
                <w:lang w:val="en-US" w:eastAsia="en-US"/>
              </w:rPr>
              <w:t>To help children become aware of physical growth.</w:t>
            </w:r>
          </w:p>
        </w:tc>
      </w:tr>
      <w:tr w:rsidR="00C534B8" w:rsidRPr="0053467B" w:rsidTr="00C534B8">
        <w:tc>
          <w:tcPr>
            <w:tcW w:w="2447" w:type="dxa"/>
          </w:tcPr>
          <w:p w:rsidR="00C534B8" w:rsidRPr="0053467B" w:rsidRDefault="00C534B8" w:rsidP="00C534B8">
            <w:pPr>
              <w:rPr>
                <w:lang w:val="en-US" w:eastAsia="en-US"/>
              </w:rPr>
            </w:pPr>
            <w:r w:rsidRPr="0053467B">
              <w:rPr>
                <w:lang w:val="en-US" w:eastAsia="en-US"/>
              </w:rPr>
              <w:t>Ag déanamh roghanna</w:t>
            </w:r>
          </w:p>
          <w:p w:rsidR="00C534B8" w:rsidRPr="0053467B" w:rsidRDefault="00C534B8" w:rsidP="00C534B8">
            <w:pPr>
              <w:rPr>
                <w:lang w:val="en-US" w:eastAsia="en-US"/>
              </w:rPr>
            </w:pPr>
            <w:r w:rsidRPr="0053467B">
              <w:rPr>
                <w:i/>
                <w:lang w:val="en-US" w:eastAsia="en-US"/>
              </w:rPr>
              <w:t>Making Choices</w:t>
            </w:r>
          </w:p>
        </w:tc>
        <w:tc>
          <w:tcPr>
            <w:tcW w:w="6569" w:type="dxa"/>
          </w:tcPr>
          <w:p w:rsidR="00C534B8" w:rsidRPr="0053467B" w:rsidRDefault="00C534B8" w:rsidP="00C534B8">
            <w:pPr>
              <w:autoSpaceDE w:val="0"/>
              <w:autoSpaceDN w:val="0"/>
              <w:adjustRightInd w:val="0"/>
              <w:rPr>
                <w:bCs/>
                <w:lang w:val="en-US" w:eastAsia="en-US"/>
              </w:rPr>
            </w:pPr>
            <w:r w:rsidRPr="0053467B">
              <w:rPr>
                <w:bCs/>
                <w:lang w:val="en-US" w:eastAsia="en-US"/>
              </w:rPr>
              <w:t>Chun cabhrú le páistí a thuiscint go ndéanann siad roghanna ina ngnáthshaol.</w:t>
            </w:r>
          </w:p>
          <w:p w:rsidR="00C534B8" w:rsidRPr="0053467B" w:rsidRDefault="00C534B8" w:rsidP="00C534B8">
            <w:pPr>
              <w:autoSpaceDE w:val="0"/>
              <w:autoSpaceDN w:val="0"/>
              <w:adjustRightInd w:val="0"/>
              <w:rPr>
                <w:i/>
                <w:lang w:val="en-US" w:eastAsia="en-US"/>
              </w:rPr>
            </w:pPr>
            <w:r w:rsidRPr="0053467B">
              <w:rPr>
                <w:bCs/>
                <w:i/>
                <w:lang w:val="en-US" w:eastAsia="en-US"/>
              </w:rPr>
              <w:t>To help children become aware that they make choices in their everyday lives.</w:t>
            </w:r>
          </w:p>
        </w:tc>
      </w:tr>
    </w:tbl>
    <w:p w:rsidR="00386F03" w:rsidRDefault="00386F03" w:rsidP="00386F03">
      <w:pPr>
        <w:rPr>
          <w:i/>
        </w:rPr>
      </w:pPr>
    </w:p>
    <w:p w:rsidR="00386F03" w:rsidRDefault="00386F03" w:rsidP="00386F03">
      <w:pPr>
        <w:rPr>
          <w:i/>
        </w:rPr>
      </w:pPr>
    </w:p>
    <w:p w:rsidR="00386F03" w:rsidRDefault="00386F03" w:rsidP="00386F03">
      <w:pPr>
        <w:rPr>
          <w:i/>
        </w:rPr>
      </w:pPr>
    </w:p>
    <w:p w:rsidR="00386F03" w:rsidRDefault="00386F03" w:rsidP="00386F03">
      <w:pPr>
        <w:rPr>
          <w:i/>
        </w:rPr>
      </w:pPr>
    </w:p>
    <w:p w:rsidR="00386F03" w:rsidRDefault="00386F03" w:rsidP="00386F03">
      <w:pPr>
        <w:rPr>
          <w:i/>
        </w:rPr>
      </w:pPr>
    </w:p>
    <w:p w:rsidR="00386F03" w:rsidRDefault="00386F03" w:rsidP="00386F03">
      <w:pPr>
        <w:rPr>
          <w:i/>
        </w:rPr>
      </w:pPr>
    </w:p>
    <w:p w:rsidR="00386F03" w:rsidRDefault="00386F03" w:rsidP="00386F03">
      <w:pPr>
        <w:rPr>
          <w:i/>
        </w:rPr>
      </w:pPr>
    </w:p>
    <w:p w:rsidR="00386F03" w:rsidRPr="0053467B" w:rsidRDefault="00386F03" w:rsidP="00386F03">
      <w:pPr>
        <w:rPr>
          <w:b/>
          <w:sz w:val="28"/>
          <w:szCs w:val="28"/>
          <w:lang w:eastAsia="en-US"/>
        </w:rPr>
      </w:pPr>
    </w:p>
    <w:p w:rsidR="00386F03" w:rsidRPr="0053467B" w:rsidRDefault="00386F03" w:rsidP="00386F03">
      <w:pPr>
        <w:rPr>
          <w:i/>
          <w:lang w:eastAsia="en-US"/>
        </w:rPr>
      </w:pPr>
    </w:p>
    <w:p w:rsidR="00386F03" w:rsidRPr="0053467B" w:rsidRDefault="00386F03" w:rsidP="00386F03">
      <w:pPr>
        <w:rPr>
          <w:i/>
          <w:lang w:eastAsia="en-US"/>
        </w:rPr>
      </w:pPr>
      <w:r w:rsidRPr="0053467B">
        <w:rPr>
          <w:i/>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6775"/>
      </w:tblGrid>
      <w:tr w:rsidR="00386F03" w:rsidRPr="0053467B" w:rsidTr="00341056">
        <w:tc>
          <w:tcPr>
            <w:tcW w:w="2660" w:type="dxa"/>
          </w:tcPr>
          <w:p w:rsidR="00386F03" w:rsidRPr="0053467B" w:rsidRDefault="00386F03" w:rsidP="00341056">
            <w:pPr>
              <w:ind w:left="33"/>
              <w:jc w:val="center"/>
              <w:rPr>
                <w:b/>
                <w:sz w:val="28"/>
                <w:szCs w:val="28"/>
                <w:lang w:eastAsia="en-US"/>
              </w:rPr>
            </w:pPr>
            <w:r w:rsidRPr="0053467B">
              <w:rPr>
                <w:i/>
                <w:lang w:eastAsia="en-US"/>
              </w:rPr>
              <w:lastRenderedPageBreak/>
              <w:br w:type="page"/>
            </w:r>
            <w:r w:rsidRPr="0053467B">
              <w:rPr>
                <w:b/>
                <w:sz w:val="28"/>
                <w:szCs w:val="28"/>
                <w:lang w:eastAsia="en-US"/>
              </w:rPr>
              <w:t>Naíonáin Mhóra</w:t>
            </w:r>
          </w:p>
        </w:tc>
        <w:tc>
          <w:tcPr>
            <w:tcW w:w="7636" w:type="dxa"/>
          </w:tcPr>
          <w:p w:rsidR="00386F03" w:rsidRPr="0053467B" w:rsidRDefault="00386F03" w:rsidP="00341056">
            <w:pPr>
              <w:ind w:left="33"/>
              <w:jc w:val="center"/>
              <w:rPr>
                <w:b/>
                <w:sz w:val="28"/>
                <w:szCs w:val="28"/>
                <w:lang w:eastAsia="en-US"/>
              </w:rPr>
            </w:pPr>
          </w:p>
        </w:tc>
      </w:tr>
      <w:tr w:rsidR="00386F03" w:rsidRPr="0053467B" w:rsidTr="00341056">
        <w:tc>
          <w:tcPr>
            <w:tcW w:w="2660" w:type="dxa"/>
          </w:tcPr>
          <w:p w:rsidR="00386F03" w:rsidRPr="0053467B" w:rsidRDefault="00386F03" w:rsidP="00341056">
            <w:pPr>
              <w:ind w:left="33"/>
              <w:jc w:val="center"/>
              <w:rPr>
                <w:b/>
                <w:sz w:val="28"/>
                <w:szCs w:val="28"/>
                <w:lang w:eastAsia="en-US"/>
              </w:rPr>
            </w:pPr>
            <w:r w:rsidRPr="0053467B">
              <w:rPr>
                <w:b/>
                <w:sz w:val="28"/>
                <w:szCs w:val="28"/>
                <w:lang w:eastAsia="en-US"/>
              </w:rPr>
              <w:t>Topaicí</w:t>
            </w:r>
          </w:p>
        </w:tc>
        <w:tc>
          <w:tcPr>
            <w:tcW w:w="7636" w:type="dxa"/>
          </w:tcPr>
          <w:p w:rsidR="00386F03" w:rsidRPr="0053467B" w:rsidRDefault="00386F03" w:rsidP="00341056">
            <w:pPr>
              <w:ind w:left="33"/>
              <w:jc w:val="center"/>
              <w:rPr>
                <w:b/>
                <w:sz w:val="28"/>
                <w:szCs w:val="28"/>
                <w:lang w:eastAsia="en-US"/>
              </w:rPr>
            </w:pPr>
            <w:r w:rsidRPr="0053467B">
              <w:rPr>
                <w:b/>
                <w:sz w:val="28"/>
                <w:szCs w:val="28"/>
                <w:lang w:eastAsia="en-US"/>
              </w:rPr>
              <w:t>Aidhmeanna</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Féach cad is féidir liomsa a dhéanamh </w:t>
            </w:r>
          </w:p>
          <w:p w:rsidR="00386F03" w:rsidRPr="0053467B" w:rsidRDefault="00386F03" w:rsidP="00341056">
            <w:pPr>
              <w:autoSpaceDE w:val="0"/>
              <w:autoSpaceDN w:val="0"/>
              <w:adjustRightInd w:val="0"/>
              <w:rPr>
                <w:i/>
                <w:lang w:val="en-US" w:eastAsia="en-US"/>
              </w:rPr>
            </w:pPr>
            <w:r w:rsidRPr="0053467B">
              <w:rPr>
                <w:i/>
                <w:lang w:val="en-US" w:eastAsia="en-US"/>
              </w:rPr>
              <w:t>Look What I Can Do</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Chun cabhrú le páistí a fháil amach faoina láidreachtaí pearsanta chun go mbeidh siad cinnte iontu féin.</w:t>
            </w:r>
          </w:p>
          <w:p w:rsidR="00386F03" w:rsidRPr="0053467B" w:rsidRDefault="00386F03" w:rsidP="00341056">
            <w:pPr>
              <w:autoSpaceDE w:val="0"/>
              <w:autoSpaceDN w:val="0"/>
              <w:adjustRightInd w:val="0"/>
              <w:rPr>
                <w:i/>
                <w:lang w:val="en-US" w:eastAsia="en-US"/>
              </w:rPr>
            </w:pPr>
            <w:r w:rsidRPr="0053467B">
              <w:rPr>
                <w:bCs/>
                <w:i/>
                <w:lang w:val="en-US" w:eastAsia="en-US"/>
              </w:rPr>
              <w:t>To help children to discover their personal strengths so as to be affirmed in them.</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Seo iad mo chairde </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These Are My Friends</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Chun cabhrú le páistí tuiscint a fháil ar luach cairdis ina saol agus conas an cairdeas sin a fhorbairt.</w:t>
            </w:r>
          </w:p>
          <w:p w:rsidR="00386F03" w:rsidRPr="0053467B" w:rsidRDefault="00386F03" w:rsidP="00341056">
            <w:pPr>
              <w:autoSpaceDE w:val="0"/>
              <w:autoSpaceDN w:val="0"/>
              <w:adjustRightInd w:val="0"/>
              <w:rPr>
                <w:i/>
                <w:lang w:val="en-US" w:eastAsia="en-US"/>
              </w:rPr>
            </w:pPr>
            <w:r w:rsidRPr="0053467B">
              <w:rPr>
                <w:bCs/>
                <w:i/>
                <w:lang w:val="en-US" w:eastAsia="en-US"/>
              </w:rPr>
              <w:t>To help children develop an appreciation of the value of friendship in their lives.</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Seo iad mo theaghlach</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 xml:space="preserve">This Is My Family </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Chun cabhrú le páistí foghlaim faoi róil na mball éagsúil de theaghlaigh agus chun an chaoi ar féidir leis na róil sin athrú a thuiscint.</w:t>
            </w:r>
          </w:p>
          <w:p w:rsidR="00386F03" w:rsidRPr="0053467B" w:rsidRDefault="00386F03" w:rsidP="00341056">
            <w:pPr>
              <w:autoSpaceDE w:val="0"/>
              <w:autoSpaceDN w:val="0"/>
              <w:adjustRightInd w:val="0"/>
              <w:rPr>
                <w:i/>
                <w:lang w:val="en-US" w:eastAsia="en-US"/>
              </w:rPr>
            </w:pPr>
            <w:r w:rsidRPr="0053467B">
              <w:rPr>
                <w:bCs/>
                <w:i/>
                <w:lang w:val="en-US" w:eastAsia="en-US"/>
              </w:rPr>
              <w:t>To help children learn about the roles of different members of families and to understand how these roles may vary.</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Is féidir liom bheith sábháilte </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I Can Be Safe</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Chun cabhrú le páistí foghlaim faoi bheith sábháilte san iliomad suíomh coitianta agus chun daoine a mhúineann straitéisí sábháilteachta dóibh a aithint.</w:t>
            </w:r>
          </w:p>
          <w:p w:rsidR="00386F03" w:rsidRPr="0053467B" w:rsidRDefault="00386F03" w:rsidP="00341056">
            <w:pPr>
              <w:autoSpaceDE w:val="0"/>
              <w:autoSpaceDN w:val="0"/>
              <w:adjustRightInd w:val="0"/>
              <w:rPr>
                <w:i/>
                <w:lang w:val="en-US" w:eastAsia="en-US"/>
              </w:rPr>
            </w:pPr>
            <w:r w:rsidRPr="0053467B">
              <w:rPr>
                <w:bCs/>
                <w:i/>
                <w:lang w:val="en-US" w:eastAsia="en-US"/>
              </w:rPr>
              <w:t>To help children to learn how to keep safe in a variety of familiar situations and to recognise people who teach them safety strategies.</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Tá mothúcháin ag daoine eile chomh maith </w:t>
            </w:r>
          </w:p>
          <w:p w:rsidR="00386F03" w:rsidRPr="0053467B" w:rsidRDefault="00386F03" w:rsidP="00341056">
            <w:pPr>
              <w:autoSpaceDE w:val="0"/>
              <w:autoSpaceDN w:val="0"/>
              <w:adjustRightInd w:val="0"/>
              <w:rPr>
                <w:i/>
                <w:lang w:val="en-US" w:eastAsia="en-US"/>
              </w:rPr>
            </w:pPr>
            <w:r w:rsidRPr="0053467B">
              <w:rPr>
                <w:i/>
                <w:lang w:val="en-US" w:eastAsia="en-US"/>
              </w:rPr>
              <w:t>Other People Have Feelings Too</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Chun cabhrú le páistí mothúcháin a aithint agus a ainmniú agus a thuiscint go bhfuil mothúcháin ag daoine eile chomh maith.</w:t>
            </w:r>
          </w:p>
          <w:p w:rsidR="00386F03" w:rsidRPr="0053467B" w:rsidRDefault="00386F03" w:rsidP="00341056">
            <w:pPr>
              <w:autoSpaceDE w:val="0"/>
              <w:autoSpaceDN w:val="0"/>
              <w:adjustRightInd w:val="0"/>
              <w:rPr>
                <w:i/>
                <w:lang w:val="en-US" w:eastAsia="en-US"/>
              </w:rPr>
            </w:pPr>
            <w:r w:rsidRPr="0053467B">
              <w:rPr>
                <w:bCs/>
                <w:i/>
                <w:lang w:val="en-US" w:eastAsia="en-US"/>
              </w:rPr>
              <w:t>To help children to learn how to keep safe in a variety of familiar situations and to recognise people who teach them safety strategies.</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Ag tabhairt aire do bheatha nua </w:t>
            </w:r>
          </w:p>
          <w:p w:rsidR="00386F03" w:rsidRPr="0053467B" w:rsidRDefault="00386F03" w:rsidP="00341056">
            <w:pPr>
              <w:autoSpaceDE w:val="0"/>
              <w:autoSpaceDN w:val="0"/>
              <w:adjustRightInd w:val="0"/>
              <w:rPr>
                <w:i/>
                <w:lang w:val="en-US" w:eastAsia="en-US"/>
              </w:rPr>
            </w:pPr>
            <w:r w:rsidRPr="0053467B">
              <w:rPr>
                <w:i/>
                <w:lang w:val="en-US" w:eastAsia="en-US"/>
              </w:rPr>
              <w:t>Caring For New Life</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Chun cabhrú le páistí fios a fháil ar bheatha dhaonna, maidir le haire a thabhairt do bhabaí nuashaolaithe.</w:t>
            </w:r>
          </w:p>
          <w:p w:rsidR="00386F03" w:rsidRPr="0053467B" w:rsidRDefault="00386F03" w:rsidP="00341056">
            <w:pPr>
              <w:autoSpaceDE w:val="0"/>
              <w:autoSpaceDN w:val="0"/>
              <w:adjustRightInd w:val="0"/>
              <w:rPr>
                <w:i/>
                <w:lang w:val="en-US" w:eastAsia="en-US"/>
              </w:rPr>
            </w:pPr>
            <w:r w:rsidRPr="0053467B">
              <w:rPr>
                <w:bCs/>
                <w:i/>
                <w:lang w:val="en-US" w:eastAsia="en-US"/>
              </w:rPr>
              <w:t xml:space="preserve">To help children become aware of human life, in relation to the care of a new-born baby. </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Mo chorp </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My Body</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Chun cabhrú le páistí foghlaim faoina gcoirp agus sa chomhthéacs sin na téarmaí cearta do chodanna an choirp a fhoghlaim.</w:t>
            </w:r>
          </w:p>
          <w:p w:rsidR="00386F03" w:rsidRPr="0053467B" w:rsidRDefault="00386F03" w:rsidP="00341056">
            <w:pPr>
              <w:autoSpaceDE w:val="0"/>
              <w:autoSpaceDN w:val="0"/>
              <w:adjustRightInd w:val="0"/>
              <w:rPr>
                <w:bCs/>
                <w:i/>
                <w:lang w:val="en-US" w:eastAsia="en-US"/>
              </w:rPr>
            </w:pPr>
            <w:r w:rsidRPr="0053467B">
              <w:rPr>
                <w:bCs/>
                <w:i/>
                <w:lang w:val="en-US" w:eastAsia="en-US"/>
              </w:rPr>
              <w:t>To help children learn about their bodies and in this context to learn correct names for body parts.</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Fásaim agus Athraím </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I Grow and Change</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Chun cabhrú le páistí fios a fháil go mbíonn athrú i gceist le fás agus go mbíonn rátaí fáis uathúil ag gach duine.</w:t>
            </w:r>
          </w:p>
          <w:p w:rsidR="00386F03" w:rsidRPr="0053467B" w:rsidRDefault="00386F03" w:rsidP="00341056">
            <w:pPr>
              <w:autoSpaceDE w:val="0"/>
              <w:autoSpaceDN w:val="0"/>
              <w:adjustRightInd w:val="0"/>
              <w:rPr>
                <w:bCs/>
                <w:i/>
                <w:lang w:val="en-US" w:eastAsia="en-US"/>
              </w:rPr>
            </w:pPr>
            <w:r w:rsidRPr="0053467B">
              <w:rPr>
                <w:bCs/>
                <w:i/>
                <w:lang w:val="en-US" w:eastAsia="en-US"/>
              </w:rPr>
              <w:t>To help children become aware that growth involves change and</w:t>
            </w:r>
          </w:p>
          <w:p w:rsidR="00386F03" w:rsidRPr="0053467B" w:rsidRDefault="00386F03" w:rsidP="00341056">
            <w:pPr>
              <w:autoSpaceDE w:val="0"/>
              <w:autoSpaceDN w:val="0"/>
              <w:adjustRightInd w:val="0"/>
              <w:rPr>
                <w:i/>
                <w:lang w:val="en-US" w:eastAsia="en-US"/>
              </w:rPr>
            </w:pPr>
            <w:r w:rsidRPr="0053467B">
              <w:rPr>
                <w:bCs/>
                <w:i/>
                <w:lang w:val="en-US" w:eastAsia="en-US"/>
              </w:rPr>
              <w:t>that rates of growth are unique for each individual.</w:t>
            </w:r>
          </w:p>
        </w:tc>
      </w:tr>
      <w:tr w:rsidR="00386F03" w:rsidRPr="0053467B" w:rsidTr="00341056">
        <w:tc>
          <w:tcPr>
            <w:tcW w:w="2660" w:type="dxa"/>
          </w:tcPr>
          <w:p w:rsidR="00386F03" w:rsidRPr="0053467B" w:rsidRDefault="00386F03" w:rsidP="00341056">
            <w:pPr>
              <w:rPr>
                <w:lang w:val="en-US" w:eastAsia="en-US"/>
              </w:rPr>
            </w:pPr>
            <w:r w:rsidRPr="0053467B">
              <w:rPr>
                <w:lang w:val="en-US" w:eastAsia="en-US"/>
              </w:rPr>
              <w:t>Ag déanamh cinntí</w:t>
            </w:r>
          </w:p>
          <w:p w:rsidR="00386F03" w:rsidRPr="0053467B" w:rsidRDefault="00386F03" w:rsidP="00341056">
            <w:pPr>
              <w:rPr>
                <w:lang w:val="en-US" w:eastAsia="en-US"/>
              </w:rPr>
            </w:pPr>
          </w:p>
          <w:p w:rsidR="00386F03" w:rsidRPr="0053467B" w:rsidRDefault="00386F03" w:rsidP="00341056">
            <w:pPr>
              <w:rPr>
                <w:i/>
                <w:lang w:val="en-US" w:eastAsia="en-US"/>
              </w:rPr>
            </w:pPr>
            <w:r w:rsidRPr="0053467B">
              <w:rPr>
                <w:i/>
                <w:lang w:val="en-US" w:eastAsia="en-US"/>
              </w:rPr>
              <w:t>Making Decisions</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Chun cabhrú le páistí fios a fháil faoi thosca a mbíonn tionchar acu ar an rogha a dhéanann siad.</w:t>
            </w:r>
          </w:p>
          <w:p w:rsidR="00386F03" w:rsidRPr="0053467B" w:rsidRDefault="00386F03" w:rsidP="00341056">
            <w:pPr>
              <w:autoSpaceDE w:val="0"/>
              <w:autoSpaceDN w:val="0"/>
              <w:adjustRightInd w:val="0"/>
              <w:rPr>
                <w:bCs/>
                <w:i/>
                <w:lang w:val="en-US" w:eastAsia="en-US"/>
              </w:rPr>
            </w:pPr>
            <w:r w:rsidRPr="0053467B">
              <w:rPr>
                <w:bCs/>
                <w:i/>
                <w:lang w:val="en-US" w:eastAsia="en-US"/>
              </w:rPr>
              <w:t>To help children become aware of factors which influence choices</w:t>
            </w:r>
          </w:p>
        </w:tc>
      </w:tr>
    </w:tbl>
    <w:p w:rsidR="00386F03" w:rsidRPr="0053467B" w:rsidRDefault="00386F03" w:rsidP="00386F03">
      <w:pPr>
        <w:rPr>
          <w:i/>
          <w:lang w:eastAsia="en-US"/>
        </w:rPr>
      </w:pPr>
    </w:p>
    <w:p w:rsidR="00386F03" w:rsidRPr="0053467B" w:rsidRDefault="00386F03" w:rsidP="00386F03">
      <w:pPr>
        <w:rPr>
          <w:i/>
          <w:lang w:eastAsia="en-US"/>
        </w:rPr>
      </w:pPr>
      <w:r w:rsidRPr="0053467B">
        <w:rPr>
          <w:i/>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6745"/>
      </w:tblGrid>
      <w:tr w:rsidR="00386F03" w:rsidRPr="0053467B" w:rsidTr="00341056">
        <w:tc>
          <w:tcPr>
            <w:tcW w:w="2660" w:type="dxa"/>
          </w:tcPr>
          <w:p w:rsidR="00386F03" w:rsidRPr="0053467B" w:rsidRDefault="00386F03" w:rsidP="00341056">
            <w:pPr>
              <w:ind w:left="33"/>
              <w:jc w:val="center"/>
              <w:rPr>
                <w:b/>
                <w:sz w:val="28"/>
                <w:szCs w:val="28"/>
                <w:lang w:eastAsia="en-US"/>
              </w:rPr>
            </w:pPr>
            <w:r w:rsidRPr="0053467B">
              <w:rPr>
                <w:b/>
                <w:sz w:val="28"/>
                <w:szCs w:val="28"/>
                <w:lang w:eastAsia="en-US"/>
              </w:rPr>
              <w:lastRenderedPageBreak/>
              <w:t>Rang a hAon</w:t>
            </w:r>
          </w:p>
        </w:tc>
        <w:tc>
          <w:tcPr>
            <w:tcW w:w="7636" w:type="dxa"/>
          </w:tcPr>
          <w:p w:rsidR="00386F03" w:rsidRPr="0053467B" w:rsidRDefault="00386F03" w:rsidP="00341056">
            <w:pPr>
              <w:ind w:left="33"/>
              <w:jc w:val="center"/>
              <w:rPr>
                <w:b/>
                <w:sz w:val="28"/>
                <w:szCs w:val="28"/>
                <w:lang w:eastAsia="en-US"/>
              </w:rPr>
            </w:pPr>
          </w:p>
        </w:tc>
      </w:tr>
      <w:tr w:rsidR="00386F03" w:rsidRPr="0053467B" w:rsidTr="00341056">
        <w:tc>
          <w:tcPr>
            <w:tcW w:w="2660" w:type="dxa"/>
          </w:tcPr>
          <w:p w:rsidR="00386F03" w:rsidRPr="0053467B" w:rsidRDefault="00386F03" w:rsidP="00341056">
            <w:pPr>
              <w:ind w:left="33"/>
              <w:jc w:val="center"/>
              <w:rPr>
                <w:b/>
                <w:sz w:val="28"/>
                <w:szCs w:val="28"/>
                <w:lang w:eastAsia="en-US"/>
              </w:rPr>
            </w:pPr>
            <w:r w:rsidRPr="0053467B">
              <w:rPr>
                <w:b/>
                <w:sz w:val="28"/>
                <w:szCs w:val="28"/>
                <w:lang w:eastAsia="en-US"/>
              </w:rPr>
              <w:t>Topaicí</w:t>
            </w:r>
          </w:p>
        </w:tc>
        <w:tc>
          <w:tcPr>
            <w:tcW w:w="7636" w:type="dxa"/>
          </w:tcPr>
          <w:p w:rsidR="00386F03" w:rsidRPr="0053467B" w:rsidRDefault="00386F03" w:rsidP="00341056">
            <w:pPr>
              <w:ind w:left="33"/>
              <w:jc w:val="center"/>
              <w:rPr>
                <w:b/>
                <w:sz w:val="28"/>
                <w:szCs w:val="28"/>
                <w:lang w:eastAsia="en-US"/>
              </w:rPr>
            </w:pPr>
            <w:r w:rsidRPr="0053467B">
              <w:rPr>
                <w:b/>
                <w:sz w:val="28"/>
                <w:szCs w:val="28"/>
                <w:lang w:eastAsia="en-US"/>
              </w:rPr>
              <w:t>Aidhmeanna</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Rudaí is maith liom a dhéanamh </w:t>
            </w:r>
          </w:p>
          <w:p w:rsidR="00386F03" w:rsidRPr="0053467B" w:rsidRDefault="00386F03" w:rsidP="00341056">
            <w:pPr>
              <w:autoSpaceDE w:val="0"/>
              <w:autoSpaceDN w:val="0"/>
              <w:adjustRightInd w:val="0"/>
              <w:rPr>
                <w:i/>
                <w:lang w:val="en-US" w:eastAsia="en-US"/>
              </w:rPr>
            </w:pPr>
            <w:r w:rsidRPr="0053467B">
              <w:rPr>
                <w:i/>
                <w:lang w:val="en-US" w:eastAsia="en-US"/>
              </w:rPr>
              <w:t xml:space="preserve">Things I like to do </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An deis a thabhairt do pháistí tosaíochtaí pearsanta a nochtadh go muiníneach.</w:t>
            </w:r>
          </w:p>
          <w:p w:rsidR="00386F03" w:rsidRPr="0053467B" w:rsidRDefault="00386F03" w:rsidP="00341056">
            <w:pPr>
              <w:autoSpaceDE w:val="0"/>
              <w:autoSpaceDN w:val="0"/>
              <w:adjustRightInd w:val="0"/>
              <w:rPr>
                <w:i/>
                <w:lang w:val="en-US" w:eastAsia="en-US"/>
              </w:rPr>
            </w:pPr>
            <w:r w:rsidRPr="0053467B">
              <w:rPr>
                <w:bCs/>
                <w:i/>
                <w:lang w:val="en-US" w:eastAsia="en-US"/>
              </w:rPr>
              <w:t xml:space="preserve">To provide children with opportunities to express personal preferences with confidence. </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Mo Chairde </w:t>
            </w:r>
          </w:p>
          <w:p w:rsidR="00386F03" w:rsidRPr="0053467B" w:rsidRDefault="00386F03" w:rsidP="00341056">
            <w:pPr>
              <w:autoSpaceDE w:val="0"/>
              <w:autoSpaceDN w:val="0"/>
              <w:adjustRightInd w:val="0"/>
              <w:rPr>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 xml:space="preserve">My Friends </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breise a thabhairt do pháistí scrúdú a dhéanamh ar chairdeas agus ar an rud a chiallaíonn sé a bheith cairdiúil.</w:t>
            </w:r>
          </w:p>
          <w:p w:rsidR="00386F03" w:rsidRPr="0053467B" w:rsidRDefault="00386F03" w:rsidP="00341056">
            <w:pPr>
              <w:autoSpaceDE w:val="0"/>
              <w:autoSpaceDN w:val="0"/>
              <w:adjustRightInd w:val="0"/>
              <w:rPr>
                <w:bCs/>
                <w:i/>
                <w:lang w:val="en-US" w:eastAsia="en-US"/>
              </w:rPr>
            </w:pPr>
            <w:r w:rsidRPr="0053467B">
              <w:rPr>
                <w:bCs/>
                <w:i/>
                <w:lang w:val="en-US" w:eastAsia="en-US"/>
              </w:rPr>
              <w:t>To provide children with further opportunities to explore what being friends and returning friendship can mean.</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Mo Theaghlach / Mo chlann</w:t>
            </w:r>
          </w:p>
          <w:p w:rsidR="00386F03" w:rsidRPr="0053467B" w:rsidRDefault="00386F03" w:rsidP="00341056">
            <w:pPr>
              <w:autoSpaceDE w:val="0"/>
              <w:autoSpaceDN w:val="0"/>
              <w:adjustRightInd w:val="0"/>
              <w:rPr>
                <w:i/>
                <w:lang w:val="en-US" w:eastAsia="en-US"/>
              </w:rPr>
            </w:pPr>
            <w:r w:rsidRPr="0053467B">
              <w:rPr>
                <w:i/>
                <w:lang w:val="en-US" w:eastAsia="en-US"/>
              </w:rPr>
              <w:t xml:space="preserve">My Family </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Na deiseanna a thabhairt do pháistí bealaí inar féidir le baill an teaghlaigh cabhrú le chéile a aithint agus a thuiscint nach mar a chéile gach teaghlach.</w:t>
            </w:r>
          </w:p>
          <w:p w:rsidR="00386F03" w:rsidRPr="0053467B" w:rsidRDefault="00386F03" w:rsidP="00341056">
            <w:pPr>
              <w:autoSpaceDE w:val="0"/>
              <w:autoSpaceDN w:val="0"/>
              <w:adjustRightInd w:val="0"/>
              <w:rPr>
                <w:i/>
                <w:lang w:val="en-US" w:eastAsia="en-US"/>
              </w:rPr>
            </w:pPr>
            <w:r w:rsidRPr="0053467B">
              <w:rPr>
                <w:bCs/>
                <w:i/>
                <w:lang w:val="en-US" w:eastAsia="en-US"/>
              </w:rPr>
              <w:t>To provide the children with opportunities to identify ways in which family members can help one another and to understand that all families are not the same.</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Sábháilteacht</w:t>
            </w:r>
          </w:p>
          <w:p w:rsidR="00386F03" w:rsidRPr="0053467B" w:rsidRDefault="00386F03" w:rsidP="00341056">
            <w:pPr>
              <w:autoSpaceDE w:val="0"/>
              <w:autoSpaceDN w:val="0"/>
              <w:adjustRightInd w:val="0"/>
              <w:rPr>
                <w:lang w:val="en-US" w:eastAsia="en-US"/>
              </w:rPr>
            </w:pPr>
          </w:p>
          <w:p w:rsidR="00386F03" w:rsidRPr="0053467B" w:rsidRDefault="00386F03" w:rsidP="00341056">
            <w:pPr>
              <w:autoSpaceDE w:val="0"/>
              <w:autoSpaceDN w:val="0"/>
              <w:adjustRightInd w:val="0"/>
              <w:rPr>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 xml:space="preserve">Keeping Safe </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pháistí daoine, áiteanna agus rudaí a aithint a chuireann an tsábháilteacht phearsanta i mbaol agus straitéisí sábháilteachta a fhorbairt.</w:t>
            </w:r>
          </w:p>
          <w:p w:rsidR="00386F03" w:rsidRPr="0053467B" w:rsidRDefault="00386F03" w:rsidP="00341056">
            <w:pPr>
              <w:autoSpaceDE w:val="0"/>
              <w:autoSpaceDN w:val="0"/>
              <w:adjustRightInd w:val="0"/>
              <w:rPr>
                <w:i/>
                <w:lang w:val="en-US" w:eastAsia="en-US"/>
              </w:rPr>
            </w:pPr>
            <w:r w:rsidRPr="0053467B">
              <w:rPr>
                <w:bCs/>
                <w:i/>
                <w:lang w:val="en-US" w:eastAsia="en-US"/>
              </w:rPr>
              <w:t>To provide the children with opportunities to identify people, places and things which threaten personal safety and to develop strategies for keeping safe.</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Ag léiriú ár mothúchán</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 xml:space="preserve">Showing our Feelings </w:t>
            </w:r>
          </w:p>
        </w:tc>
        <w:tc>
          <w:tcPr>
            <w:tcW w:w="7636" w:type="dxa"/>
          </w:tcPr>
          <w:p w:rsidR="00386F03" w:rsidRPr="0053467B" w:rsidRDefault="00386F03" w:rsidP="00341056">
            <w:pPr>
              <w:autoSpaceDE w:val="0"/>
              <w:autoSpaceDN w:val="0"/>
              <w:adjustRightInd w:val="0"/>
              <w:rPr>
                <w:lang w:val="en-US" w:eastAsia="en-US"/>
              </w:rPr>
            </w:pPr>
            <w:r w:rsidRPr="0053467B">
              <w:rPr>
                <w:bCs/>
                <w:lang w:val="en-US" w:eastAsia="en-US"/>
              </w:rPr>
              <w:t>Deiseanna a thabhairt do pháistí roinnt feasachta a fhorbairt faoin mbrí agus mothú a léirítear trí dhreach gnúise, gothaí, luail agus tuin chainte.</w:t>
            </w:r>
          </w:p>
          <w:p w:rsidR="00386F03" w:rsidRPr="0053467B" w:rsidRDefault="00386F03" w:rsidP="00341056">
            <w:pPr>
              <w:autoSpaceDE w:val="0"/>
              <w:autoSpaceDN w:val="0"/>
              <w:adjustRightInd w:val="0"/>
              <w:rPr>
                <w:i/>
                <w:lang w:val="en-US" w:eastAsia="en-US"/>
              </w:rPr>
            </w:pPr>
            <w:r w:rsidRPr="0053467B">
              <w:rPr>
                <w:bCs/>
                <w:i/>
                <w:lang w:val="en-US" w:eastAsia="en-US"/>
              </w:rPr>
              <w:t>To provide children with opportunities to develop some awareness of meaning and emotion conveyed through facial expression, gesture, movement and tone of voice.</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Iontas Beatha Nua</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 xml:space="preserve">The Wonder of New Life </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pháistí iontas beatha nua i ndomhan an dúlra a thuiscint agus a cheiliúradh.</w:t>
            </w:r>
          </w:p>
          <w:p w:rsidR="00386F03" w:rsidRPr="0053467B" w:rsidRDefault="00386F03" w:rsidP="00341056">
            <w:pPr>
              <w:autoSpaceDE w:val="0"/>
              <w:autoSpaceDN w:val="0"/>
              <w:adjustRightInd w:val="0"/>
              <w:rPr>
                <w:i/>
                <w:lang w:val="en-US" w:eastAsia="en-US"/>
              </w:rPr>
            </w:pPr>
            <w:r w:rsidRPr="0053467B">
              <w:rPr>
                <w:bCs/>
                <w:i/>
                <w:lang w:val="en-US" w:eastAsia="en-US"/>
              </w:rPr>
              <w:t>To provide children with opportunities to appreciate and celebrate the wonder of new life in the world of nature.</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An chaoi a bhfeidhmíonn mo chorp</w:t>
            </w:r>
          </w:p>
          <w:p w:rsidR="00386F03" w:rsidRPr="0053467B" w:rsidRDefault="00386F03" w:rsidP="00341056">
            <w:pPr>
              <w:autoSpaceDE w:val="0"/>
              <w:autoSpaceDN w:val="0"/>
              <w:adjustRightInd w:val="0"/>
              <w:rPr>
                <w:i/>
                <w:lang w:val="en-US" w:eastAsia="en-US"/>
              </w:rPr>
            </w:pPr>
            <w:r w:rsidRPr="0053467B">
              <w:rPr>
                <w:i/>
                <w:lang w:val="en-US" w:eastAsia="en-US"/>
              </w:rPr>
              <w:t xml:space="preserve">How My Body Works </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pháistí foghlaim faoi na céadfaí agus a bhfeidhmeanna.</w:t>
            </w:r>
          </w:p>
          <w:p w:rsidR="00386F03" w:rsidRPr="0053467B" w:rsidRDefault="00386F03" w:rsidP="00341056">
            <w:pPr>
              <w:autoSpaceDE w:val="0"/>
              <w:autoSpaceDN w:val="0"/>
              <w:adjustRightInd w:val="0"/>
              <w:rPr>
                <w:i/>
                <w:lang w:val="en-US" w:eastAsia="en-US"/>
              </w:rPr>
            </w:pPr>
            <w:r w:rsidRPr="0053467B">
              <w:rPr>
                <w:bCs/>
                <w:i/>
                <w:lang w:val="en-US" w:eastAsia="en-US"/>
              </w:rPr>
              <w:t>To provide children with opportunities to learn about the senses and their functions.</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Leis an bhfás tagann athruithe</w:t>
            </w:r>
          </w:p>
          <w:p w:rsidR="00386F03" w:rsidRPr="0053467B" w:rsidRDefault="00386F03" w:rsidP="00341056">
            <w:pPr>
              <w:autoSpaceDE w:val="0"/>
              <w:autoSpaceDN w:val="0"/>
              <w:adjustRightInd w:val="0"/>
              <w:rPr>
                <w:i/>
                <w:lang w:val="en-US" w:eastAsia="en-US"/>
              </w:rPr>
            </w:pPr>
            <w:r w:rsidRPr="0053467B">
              <w:rPr>
                <w:i/>
                <w:lang w:val="en-US" w:eastAsia="en-US"/>
              </w:rPr>
              <w:t xml:space="preserve">Growing Means Changing </w:t>
            </w:r>
          </w:p>
        </w:tc>
        <w:tc>
          <w:tcPr>
            <w:tcW w:w="7636" w:type="dxa"/>
          </w:tcPr>
          <w:p w:rsidR="00386F03" w:rsidRPr="0053467B" w:rsidRDefault="00386F03" w:rsidP="00341056">
            <w:pPr>
              <w:autoSpaceDE w:val="0"/>
              <w:autoSpaceDN w:val="0"/>
              <w:adjustRightInd w:val="0"/>
              <w:rPr>
                <w:lang w:val="en-US" w:eastAsia="en-US"/>
              </w:rPr>
            </w:pPr>
            <w:r w:rsidRPr="0053467B">
              <w:rPr>
                <w:bCs/>
                <w:lang w:val="en-US" w:eastAsia="en-US"/>
              </w:rPr>
              <w:t xml:space="preserve">Deiseanna a thabhairt do pháistí a aithint go dtagann freagrachtaí breise agus malartacha dóibh féin agus do dhaoine eile de réir mar a fhásann siad. </w:t>
            </w:r>
          </w:p>
          <w:p w:rsidR="00386F03" w:rsidRPr="0053467B" w:rsidRDefault="00386F03" w:rsidP="00341056">
            <w:pPr>
              <w:autoSpaceDE w:val="0"/>
              <w:autoSpaceDN w:val="0"/>
              <w:adjustRightInd w:val="0"/>
              <w:rPr>
                <w:i/>
                <w:lang w:val="en-US" w:eastAsia="en-US"/>
              </w:rPr>
            </w:pPr>
            <w:r w:rsidRPr="0053467B">
              <w:rPr>
                <w:bCs/>
                <w:i/>
                <w:lang w:val="en-US" w:eastAsia="en-US"/>
              </w:rPr>
              <w:t>To provide children with opportunities to recognise that growing up brings increased and changing responsibilities for oneself and others.</w:t>
            </w:r>
          </w:p>
        </w:tc>
      </w:tr>
      <w:tr w:rsidR="00386F03" w:rsidRPr="0053467B" w:rsidTr="00341056">
        <w:tc>
          <w:tcPr>
            <w:tcW w:w="2660" w:type="dxa"/>
          </w:tcPr>
          <w:p w:rsidR="00386F03" w:rsidRPr="0053467B" w:rsidRDefault="00386F03" w:rsidP="00341056">
            <w:pPr>
              <w:rPr>
                <w:lang w:val="en-US" w:eastAsia="en-US"/>
              </w:rPr>
            </w:pPr>
            <w:r w:rsidRPr="0053467B">
              <w:rPr>
                <w:lang w:val="en-US" w:eastAsia="en-US"/>
              </w:rPr>
              <w:t>Cinntí agus a nIarmhairtí</w:t>
            </w:r>
          </w:p>
          <w:p w:rsidR="00386F03" w:rsidRPr="0053467B" w:rsidRDefault="00386F03" w:rsidP="00341056">
            <w:pPr>
              <w:rPr>
                <w:i/>
                <w:lang w:val="en-US" w:eastAsia="en-US"/>
              </w:rPr>
            </w:pPr>
          </w:p>
          <w:p w:rsidR="00386F03" w:rsidRPr="0053467B" w:rsidRDefault="00386F03" w:rsidP="00341056">
            <w:pPr>
              <w:rPr>
                <w:i/>
                <w:lang w:val="en-US" w:eastAsia="en-US"/>
              </w:rPr>
            </w:pPr>
            <w:r w:rsidRPr="0053467B">
              <w:rPr>
                <w:i/>
                <w:lang w:val="en-US" w:eastAsia="en-US"/>
              </w:rPr>
              <w:t>Decisions and their Consequences</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pháistí a fheiceáil go mbíonn iarmhairtí ag cinntí maidir lena dtionchar orthu féin agus ar dhaoine eile.</w:t>
            </w:r>
          </w:p>
          <w:p w:rsidR="00386F03" w:rsidRPr="0053467B" w:rsidRDefault="00386F03" w:rsidP="00341056">
            <w:pPr>
              <w:autoSpaceDE w:val="0"/>
              <w:autoSpaceDN w:val="0"/>
              <w:adjustRightInd w:val="0"/>
              <w:rPr>
                <w:i/>
                <w:lang w:val="en-US" w:eastAsia="en-US"/>
              </w:rPr>
            </w:pPr>
            <w:r w:rsidRPr="0053467B">
              <w:rPr>
                <w:bCs/>
                <w:i/>
                <w:lang w:val="en-US" w:eastAsia="en-US"/>
              </w:rPr>
              <w:t>To provide children with opportunities to see that decisions have consequences in terms of their effect on themselves and other people.</w:t>
            </w:r>
          </w:p>
        </w:tc>
      </w:tr>
    </w:tbl>
    <w:p w:rsidR="00386F03" w:rsidRPr="0053467B" w:rsidRDefault="00386F03" w:rsidP="00386F03">
      <w:pPr>
        <w:rPr>
          <w:i/>
          <w:lang w:val="ga-IE" w:eastAsia="en-US"/>
        </w:rPr>
      </w:pPr>
    </w:p>
    <w:p w:rsidR="00386F03" w:rsidRPr="0053467B" w:rsidRDefault="00386F03" w:rsidP="00386F03">
      <w:pPr>
        <w:rPr>
          <w: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6761"/>
      </w:tblGrid>
      <w:tr w:rsidR="00386F03" w:rsidRPr="0053467B" w:rsidTr="00341056">
        <w:tc>
          <w:tcPr>
            <w:tcW w:w="2660" w:type="dxa"/>
          </w:tcPr>
          <w:p w:rsidR="00386F03" w:rsidRPr="0053467B" w:rsidRDefault="00386F03" w:rsidP="00341056">
            <w:pPr>
              <w:ind w:left="33"/>
              <w:jc w:val="center"/>
              <w:rPr>
                <w:b/>
                <w:sz w:val="28"/>
                <w:szCs w:val="28"/>
                <w:lang w:eastAsia="en-US"/>
              </w:rPr>
            </w:pPr>
            <w:r w:rsidRPr="0053467B">
              <w:rPr>
                <w:i/>
                <w:lang w:eastAsia="en-US"/>
              </w:rPr>
              <w:lastRenderedPageBreak/>
              <w:br w:type="page"/>
            </w:r>
            <w:r w:rsidRPr="0053467B">
              <w:rPr>
                <w:b/>
                <w:sz w:val="28"/>
                <w:szCs w:val="28"/>
                <w:lang w:eastAsia="en-US"/>
              </w:rPr>
              <w:t>Rang a Dó</w:t>
            </w:r>
          </w:p>
        </w:tc>
        <w:tc>
          <w:tcPr>
            <w:tcW w:w="7636" w:type="dxa"/>
          </w:tcPr>
          <w:p w:rsidR="00386F03" w:rsidRPr="0053467B" w:rsidRDefault="00386F03" w:rsidP="00341056">
            <w:pPr>
              <w:ind w:left="33"/>
              <w:jc w:val="center"/>
              <w:rPr>
                <w:b/>
                <w:sz w:val="28"/>
                <w:szCs w:val="28"/>
                <w:lang w:eastAsia="en-US"/>
              </w:rPr>
            </w:pPr>
          </w:p>
        </w:tc>
      </w:tr>
      <w:tr w:rsidR="00386F03" w:rsidRPr="0053467B" w:rsidTr="00341056">
        <w:tc>
          <w:tcPr>
            <w:tcW w:w="2660" w:type="dxa"/>
          </w:tcPr>
          <w:p w:rsidR="00386F03" w:rsidRPr="0053467B" w:rsidRDefault="00386F03" w:rsidP="00341056">
            <w:pPr>
              <w:ind w:left="33"/>
              <w:jc w:val="center"/>
              <w:rPr>
                <w:b/>
                <w:sz w:val="28"/>
                <w:szCs w:val="28"/>
                <w:lang w:eastAsia="en-US"/>
              </w:rPr>
            </w:pPr>
            <w:r w:rsidRPr="0053467B">
              <w:rPr>
                <w:b/>
                <w:sz w:val="28"/>
                <w:szCs w:val="28"/>
                <w:lang w:eastAsia="en-US"/>
              </w:rPr>
              <w:t>Topaicí</w:t>
            </w:r>
          </w:p>
        </w:tc>
        <w:tc>
          <w:tcPr>
            <w:tcW w:w="7636" w:type="dxa"/>
          </w:tcPr>
          <w:p w:rsidR="00386F03" w:rsidRPr="0053467B" w:rsidRDefault="00386F03" w:rsidP="00341056">
            <w:pPr>
              <w:ind w:left="33"/>
              <w:jc w:val="center"/>
              <w:rPr>
                <w:b/>
                <w:sz w:val="28"/>
                <w:szCs w:val="28"/>
                <w:lang w:eastAsia="en-US"/>
              </w:rPr>
            </w:pPr>
            <w:r w:rsidRPr="0053467B">
              <w:rPr>
                <w:b/>
                <w:sz w:val="28"/>
                <w:szCs w:val="28"/>
                <w:lang w:eastAsia="en-US"/>
              </w:rPr>
              <w:t>Aidhm</w:t>
            </w:r>
          </w:p>
        </w:tc>
      </w:tr>
      <w:tr w:rsidR="00386F03" w:rsidRPr="0053467B" w:rsidTr="00341056">
        <w:tc>
          <w:tcPr>
            <w:tcW w:w="2660" w:type="dxa"/>
          </w:tcPr>
          <w:p w:rsidR="00386F03" w:rsidRPr="0053467B" w:rsidRDefault="00386F03" w:rsidP="00341056">
            <w:pPr>
              <w:autoSpaceDE w:val="0"/>
              <w:autoSpaceDN w:val="0"/>
              <w:adjustRightInd w:val="0"/>
              <w:rPr>
                <w:sz w:val="22"/>
                <w:szCs w:val="22"/>
                <w:lang w:val="en-US" w:eastAsia="en-US"/>
              </w:rPr>
            </w:pPr>
            <w:r w:rsidRPr="0053467B">
              <w:rPr>
                <w:sz w:val="22"/>
                <w:szCs w:val="22"/>
                <w:lang w:val="en-US" w:eastAsia="en-US"/>
              </w:rPr>
              <w:t xml:space="preserve">Tá daoine eile speisialta </w:t>
            </w:r>
          </w:p>
          <w:p w:rsidR="00386F03" w:rsidRPr="0053467B" w:rsidRDefault="00386F03" w:rsidP="00341056">
            <w:pPr>
              <w:autoSpaceDE w:val="0"/>
              <w:autoSpaceDN w:val="0"/>
              <w:adjustRightInd w:val="0"/>
              <w:rPr>
                <w:sz w:val="22"/>
                <w:szCs w:val="22"/>
                <w:lang w:val="en-US" w:eastAsia="en-US"/>
              </w:rPr>
            </w:pPr>
          </w:p>
          <w:p w:rsidR="00386F03" w:rsidRPr="0053467B" w:rsidRDefault="00386F03" w:rsidP="00341056">
            <w:pPr>
              <w:autoSpaceDE w:val="0"/>
              <w:autoSpaceDN w:val="0"/>
              <w:adjustRightInd w:val="0"/>
              <w:rPr>
                <w:sz w:val="22"/>
                <w:szCs w:val="22"/>
                <w:lang w:val="en-US" w:eastAsia="en-US"/>
              </w:rPr>
            </w:pPr>
          </w:p>
          <w:p w:rsidR="00386F03" w:rsidRPr="0053467B" w:rsidRDefault="00386F03" w:rsidP="00341056">
            <w:pPr>
              <w:autoSpaceDE w:val="0"/>
              <w:autoSpaceDN w:val="0"/>
              <w:adjustRightInd w:val="0"/>
              <w:rPr>
                <w:sz w:val="22"/>
                <w:szCs w:val="22"/>
                <w:lang w:val="en-US" w:eastAsia="en-US"/>
              </w:rPr>
            </w:pPr>
            <w:r w:rsidRPr="0053467B">
              <w:rPr>
                <w:i/>
                <w:sz w:val="22"/>
                <w:szCs w:val="22"/>
                <w:lang w:val="en-US" w:eastAsia="en-US"/>
              </w:rPr>
              <w:t>Other People are Special</w:t>
            </w:r>
            <w:r w:rsidRPr="0053467B">
              <w:rPr>
                <w:sz w:val="22"/>
                <w:szCs w:val="22"/>
                <w:lang w:val="en-US" w:eastAsia="en-US"/>
              </w:rPr>
              <w:t xml:space="preserve"> </w:t>
            </w:r>
          </w:p>
        </w:tc>
        <w:tc>
          <w:tcPr>
            <w:tcW w:w="7636" w:type="dxa"/>
          </w:tcPr>
          <w:p w:rsidR="00386F03" w:rsidRPr="0053467B" w:rsidRDefault="00386F03" w:rsidP="00341056">
            <w:pPr>
              <w:autoSpaceDE w:val="0"/>
              <w:autoSpaceDN w:val="0"/>
              <w:adjustRightInd w:val="0"/>
              <w:rPr>
                <w:bCs/>
                <w:sz w:val="22"/>
                <w:szCs w:val="22"/>
                <w:lang w:val="en-US" w:eastAsia="en-US"/>
              </w:rPr>
            </w:pPr>
            <w:r w:rsidRPr="0053467B">
              <w:rPr>
                <w:bCs/>
                <w:sz w:val="22"/>
                <w:szCs w:val="22"/>
                <w:lang w:val="en-US" w:eastAsia="en-US"/>
              </w:rPr>
              <w:t>Deiseanna a thabhairt do pháistí tuiscint níos fearr a fháil ar dhaoine eile agus a thuiscint go bhfuil daoine eile speisialta chomh maith. Mar chuid den phróiseas seo beifear ag aithint cosúlachtaí agus difríochtaí.</w:t>
            </w:r>
          </w:p>
          <w:p w:rsidR="00386F03" w:rsidRPr="0053467B" w:rsidRDefault="00386F03" w:rsidP="00341056">
            <w:pPr>
              <w:autoSpaceDE w:val="0"/>
              <w:autoSpaceDN w:val="0"/>
              <w:adjustRightInd w:val="0"/>
              <w:rPr>
                <w:i/>
                <w:sz w:val="22"/>
                <w:szCs w:val="22"/>
                <w:lang w:val="en-US" w:eastAsia="en-US"/>
              </w:rPr>
            </w:pPr>
            <w:r w:rsidRPr="0053467B">
              <w:rPr>
                <w:bCs/>
                <w:i/>
                <w:sz w:val="22"/>
                <w:szCs w:val="22"/>
                <w:lang w:val="en-US" w:eastAsia="en-US"/>
              </w:rPr>
              <w:t>To provide children with opportunities to become more aware of other people and to appreciate that other people are special too. Identifying similarities and differences will be part of this process.</w:t>
            </w:r>
          </w:p>
        </w:tc>
      </w:tr>
      <w:tr w:rsidR="00386F03" w:rsidRPr="0053467B" w:rsidTr="00341056">
        <w:tc>
          <w:tcPr>
            <w:tcW w:w="2660" w:type="dxa"/>
          </w:tcPr>
          <w:p w:rsidR="00386F03" w:rsidRPr="0053467B" w:rsidRDefault="00386F03" w:rsidP="00341056">
            <w:pPr>
              <w:autoSpaceDE w:val="0"/>
              <w:autoSpaceDN w:val="0"/>
              <w:adjustRightInd w:val="0"/>
              <w:rPr>
                <w:sz w:val="22"/>
                <w:szCs w:val="22"/>
                <w:lang w:val="en-US" w:eastAsia="en-US"/>
              </w:rPr>
            </w:pPr>
            <w:r w:rsidRPr="0053467B">
              <w:rPr>
                <w:sz w:val="22"/>
                <w:szCs w:val="22"/>
                <w:lang w:val="en-US" w:eastAsia="en-US"/>
              </w:rPr>
              <w:t xml:space="preserve">Cairdeas </w:t>
            </w:r>
          </w:p>
          <w:p w:rsidR="00386F03" w:rsidRPr="0053467B" w:rsidRDefault="00386F03" w:rsidP="00341056">
            <w:pPr>
              <w:autoSpaceDE w:val="0"/>
              <w:autoSpaceDN w:val="0"/>
              <w:adjustRightInd w:val="0"/>
              <w:rPr>
                <w:sz w:val="22"/>
                <w:szCs w:val="22"/>
                <w:lang w:val="en-US" w:eastAsia="en-US"/>
              </w:rPr>
            </w:pPr>
          </w:p>
          <w:p w:rsidR="00386F03" w:rsidRPr="0053467B" w:rsidRDefault="00386F03" w:rsidP="00341056">
            <w:pPr>
              <w:autoSpaceDE w:val="0"/>
              <w:autoSpaceDN w:val="0"/>
              <w:adjustRightInd w:val="0"/>
              <w:rPr>
                <w:i/>
                <w:sz w:val="22"/>
                <w:szCs w:val="22"/>
                <w:lang w:val="en-US" w:eastAsia="en-US"/>
              </w:rPr>
            </w:pPr>
            <w:r w:rsidRPr="0053467B">
              <w:rPr>
                <w:i/>
                <w:sz w:val="22"/>
                <w:szCs w:val="22"/>
                <w:lang w:val="en-US" w:eastAsia="en-US"/>
              </w:rPr>
              <w:t xml:space="preserve">Being Friends </w:t>
            </w:r>
          </w:p>
        </w:tc>
        <w:tc>
          <w:tcPr>
            <w:tcW w:w="7636" w:type="dxa"/>
          </w:tcPr>
          <w:p w:rsidR="00386F03" w:rsidRPr="0053467B" w:rsidRDefault="00386F03" w:rsidP="00341056">
            <w:pPr>
              <w:autoSpaceDE w:val="0"/>
              <w:autoSpaceDN w:val="0"/>
              <w:adjustRightInd w:val="0"/>
              <w:rPr>
                <w:bCs/>
                <w:sz w:val="22"/>
                <w:szCs w:val="22"/>
                <w:lang w:val="en-US" w:eastAsia="en-US"/>
              </w:rPr>
            </w:pPr>
            <w:r w:rsidRPr="0053467B">
              <w:rPr>
                <w:bCs/>
                <w:sz w:val="22"/>
                <w:szCs w:val="22"/>
                <w:lang w:val="en-US" w:eastAsia="en-US"/>
              </w:rPr>
              <w:t>Deiseanna a thabhairt do pháistí scrúdú a dhéanamh ar théama an chairdis mar a bhaineann sé le taithí na bpáistí féin.</w:t>
            </w:r>
          </w:p>
          <w:p w:rsidR="00386F03" w:rsidRPr="0053467B" w:rsidRDefault="00386F03" w:rsidP="00341056">
            <w:pPr>
              <w:autoSpaceDE w:val="0"/>
              <w:autoSpaceDN w:val="0"/>
              <w:adjustRightInd w:val="0"/>
              <w:rPr>
                <w:bCs/>
                <w:i/>
                <w:sz w:val="22"/>
                <w:szCs w:val="22"/>
                <w:lang w:val="en-US" w:eastAsia="en-US"/>
              </w:rPr>
            </w:pPr>
            <w:r w:rsidRPr="0053467B">
              <w:rPr>
                <w:bCs/>
                <w:i/>
                <w:sz w:val="22"/>
                <w:szCs w:val="22"/>
                <w:lang w:val="en-US" w:eastAsia="en-US"/>
              </w:rPr>
              <w:t>To provide children with opportunities to explore the theme of friendship as it relates to children’s own experience.</w:t>
            </w:r>
          </w:p>
        </w:tc>
      </w:tr>
      <w:tr w:rsidR="00386F03" w:rsidRPr="0053467B" w:rsidTr="00341056">
        <w:tc>
          <w:tcPr>
            <w:tcW w:w="2660" w:type="dxa"/>
          </w:tcPr>
          <w:p w:rsidR="00386F03" w:rsidRPr="0053467B" w:rsidRDefault="00386F03" w:rsidP="00341056">
            <w:pPr>
              <w:autoSpaceDE w:val="0"/>
              <w:autoSpaceDN w:val="0"/>
              <w:adjustRightInd w:val="0"/>
              <w:rPr>
                <w:sz w:val="22"/>
                <w:szCs w:val="22"/>
                <w:lang w:val="en-US" w:eastAsia="en-US"/>
              </w:rPr>
            </w:pPr>
            <w:r w:rsidRPr="0053467B">
              <w:rPr>
                <w:sz w:val="22"/>
                <w:szCs w:val="22"/>
                <w:lang w:val="en-US" w:eastAsia="en-US"/>
              </w:rPr>
              <w:t xml:space="preserve">Mo Theaghlach / Mo Chlann </w:t>
            </w:r>
          </w:p>
          <w:p w:rsidR="00386F03" w:rsidRPr="0053467B" w:rsidRDefault="00386F03" w:rsidP="00341056">
            <w:pPr>
              <w:autoSpaceDE w:val="0"/>
              <w:autoSpaceDN w:val="0"/>
              <w:adjustRightInd w:val="0"/>
              <w:rPr>
                <w:sz w:val="22"/>
                <w:szCs w:val="22"/>
                <w:lang w:val="en-US" w:eastAsia="en-US"/>
              </w:rPr>
            </w:pPr>
          </w:p>
          <w:p w:rsidR="00386F03" w:rsidRPr="0053467B" w:rsidRDefault="00386F03" w:rsidP="00341056">
            <w:pPr>
              <w:autoSpaceDE w:val="0"/>
              <w:autoSpaceDN w:val="0"/>
              <w:adjustRightInd w:val="0"/>
              <w:rPr>
                <w:sz w:val="22"/>
                <w:szCs w:val="22"/>
                <w:lang w:val="en-US" w:eastAsia="en-US"/>
              </w:rPr>
            </w:pPr>
          </w:p>
          <w:p w:rsidR="00386F03" w:rsidRPr="0053467B" w:rsidRDefault="00386F03" w:rsidP="00341056">
            <w:pPr>
              <w:autoSpaceDE w:val="0"/>
              <w:autoSpaceDN w:val="0"/>
              <w:adjustRightInd w:val="0"/>
              <w:rPr>
                <w:i/>
                <w:sz w:val="22"/>
                <w:szCs w:val="22"/>
                <w:lang w:val="en-US" w:eastAsia="en-US"/>
              </w:rPr>
            </w:pPr>
            <w:r w:rsidRPr="0053467B">
              <w:rPr>
                <w:i/>
                <w:sz w:val="22"/>
                <w:szCs w:val="22"/>
                <w:lang w:val="en-US" w:eastAsia="en-US"/>
              </w:rPr>
              <w:t xml:space="preserve">My Family </w:t>
            </w:r>
          </w:p>
        </w:tc>
        <w:tc>
          <w:tcPr>
            <w:tcW w:w="7636" w:type="dxa"/>
          </w:tcPr>
          <w:p w:rsidR="00386F03" w:rsidRPr="0053467B" w:rsidRDefault="00386F03" w:rsidP="00341056">
            <w:pPr>
              <w:autoSpaceDE w:val="0"/>
              <w:autoSpaceDN w:val="0"/>
              <w:adjustRightInd w:val="0"/>
              <w:rPr>
                <w:sz w:val="22"/>
                <w:szCs w:val="22"/>
                <w:lang w:val="en-US" w:eastAsia="en-US"/>
              </w:rPr>
            </w:pPr>
            <w:r w:rsidRPr="0053467B">
              <w:rPr>
                <w:bCs/>
                <w:sz w:val="22"/>
                <w:szCs w:val="22"/>
                <w:lang w:val="en-US" w:eastAsia="en-US"/>
              </w:rPr>
              <w:t>Deiseanna a thabhairt dos na páistí scrúdú a dhéanamh ar a ról agus áit féin laistigh den teaghlach agus a bhfreagrachtaí indibhidiúla féin i leith ball eile den teaghlach a aithint, ag cuimhneamh ar na patrúin éagsúla teaghlach i measc na bpáistí.</w:t>
            </w:r>
          </w:p>
          <w:p w:rsidR="00386F03" w:rsidRPr="0053467B" w:rsidRDefault="00386F03" w:rsidP="00341056">
            <w:pPr>
              <w:autoSpaceDE w:val="0"/>
              <w:autoSpaceDN w:val="0"/>
              <w:adjustRightInd w:val="0"/>
              <w:rPr>
                <w:i/>
                <w:sz w:val="22"/>
                <w:szCs w:val="22"/>
                <w:lang w:val="en-US" w:eastAsia="en-US"/>
              </w:rPr>
            </w:pPr>
            <w:r w:rsidRPr="0053467B">
              <w:rPr>
                <w:bCs/>
                <w:i/>
                <w:sz w:val="22"/>
                <w:szCs w:val="22"/>
                <w:lang w:val="en-US" w:eastAsia="en-US"/>
              </w:rPr>
              <w:t>To provide the children with opportunities to examine their own role and place within the family and to identify their own individual responses towards other family members, being sensitive to the differing family patterns experienced by the children</w:t>
            </w:r>
          </w:p>
        </w:tc>
      </w:tr>
      <w:tr w:rsidR="00386F03" w:rsidRPr="0053467B" w:rsidTr="00341056">
        <w:tc>
          <w:tcPr>
            <w:tcW w:w="2660" w:type="dxa"/>
          </w:tcPr>
          <w:p w:rsidR="00386F03" w:rsidRPr="0053467B" w:rsidRDefault="00386F03" w:rsidP="00341056">
            <w:pPr>
              <w:autoSpaceDE w:val="0"/>
              <w:autoSpaceDN w:val="0"/>
              <w:adjustRightInd w:val="0"/>
              <w:rPr>
                <w:sz w:val="22"/>
                <w:szCs w:val="22"/>
                <w:lang w:val="en-US" w:eastAsia="en-US"/>
              </w:rPr>
            </w:pPr>
            <w:r w:rsidRPr="0053467B">
              <w:rPr>
                <w:sz w:val="22"/>
                <w:szCs w:val="22"/>
                <w:lang w:val="en-US" w:eastAsia="en-US"/>
              </w:rPr>
              <w:t xml:space="preserve">Sábháilteacht </w:t>
            </w:r>
          </w:p>
          <w:p w:rsidR="00386F03" w:rsidRPr="0053467B" w:rsidRDefault="00386F03" w:rsidP="00341056">
            <w:pPr>
              <w:autoSpaceDE w:val="0"/>
              <w:autoSpaceDN w:val="0"/>
              <w:adjustRightInd w:val="0"/>
              <w:rPr>
                <w:sz w:val="22"/>
                <w:szCs w:val="22"/>
                <w:lang w:val="en-US" w:eastAsia="en-US"/>
              </w:rPr>
            </w:pPr>
          </w:p>
          <w:p w:rsidR="00386F03" w:rsidRPr="0053467B" w:rsidRDefault="00386F03" w:rsidP="00341056">
            <w:pPr>
              <w:autoSpaceDE w:val="0"/>
              <w:autoSpaceDN w:val="0"/>
              <w:adjustRightInd w:val="0"/>
              <w:rPr>
                <w:sz w:val="22"/>
                <w:szCs w:val="22"/>
                <w:lang w:val="en-US" w:eastAsia="en-US"/>
              </w:rPr>
            </w:pPr>
          </w:p>
          <w:p w:rsidR="00386F03" w:rsidRPr="0053467B" w:rsidRDefault="00386F03" w:rsidP="00341056">
            <w:pPr>
              <w:autoSpaceDE w:val="0"/>
              <w:autoSpaceDN w:val="0"/>
              <w:adjustRightInd w:val="0"/>
              <w:rPr>
                <w:i/>
                <w:sz w:val="22"/>
                <w:szCs w:val="22"/>
                <w:lang w:val="en-US" w:eastAsia="en-US"/>
              </w:rPr>
            </w:pPr>
            <w:r w:rsidRPr="0053467B">
              <w:rPr>
                <w:i/>
                <w:sz w:val="22"/>
                <w:szCs w:val="22"/>
                <w:lang w:val="en-US" w:eastAsia="en-US"/>
              </w:rPr>
              <w:t xml:space="preserve">Keeping Safe </w:t>
            </w:r>
          </w:p>
        </w:tc>
        <w:tc>
          <w:tcPr>
            <w:tcW w:w="7636" w:type="dxa"/>
          </w:tcPr>
          <w:p w:rsidR="00386F03" w:rsidRPr="0053467B" w:rsidRDefault="00386F03" w:rsidP="00341056">
            <w:pPr>
              <w:autoSpaceDE w:val="0"/>
              <w:autoSpaceDN w:val="0"/>
              <w:adjustRightInd w:val="0"/>
              <w:rPr>
                <w:bCs/>
                <w:sz w:val="22"/>
                <w:szCs w:val="22"/>
                <w:lang w:val="en-US" w:eastAsia="en-US"/>
              </w:rPr>
            </w:pPr>
            <w:r w:rsidRPr="0053467B">
              <w:rPr>
                <w:bCs/>
                <w:sz w:val="22"/>
                <w:szCs w:val="22"/>
                <w:lang w:val="en-US" w:eastAsia="en-US"/>
              </w:rPr>
              <w:t>Deiseanna a thabhairt do pháistí daoine, áiteanna agus rudaí a aithint a chuireann an tsábháilteacht phearsanta i mbaol agus straitéisí sábháilteachta a fhorbairt.</w:t>
            </w:r>
          </w:p>
          <w:p w:rsidR="00386F03" w:rsidRPr="0053467B" w:rsidRDefault="00386F03" w:rsidP="00341056">
            <w:pPr>
              <w:autoSpaceDE w:val="0"/>
              <w:autoSpaceDN w:val="0"/>
              <w:adjustRightInd w:val="0"/>
              <w:rPr>
                <w:i/>
                <w:sz w:val="22"/>
                <w:szCs w:val="22"/>
                <w:lang w:val="en-US" w:eastAsia="en-US"/>
              </w:rPr>
            </w:pPr>
            <w:r w:rsidRPr="0053467B">
              <w:rPr>
                <w:bCs/>
                <w:i/>
                <w:sz w:val="22"/>
                <w:szCs w:val="22"/>
                <w:lang w:val="en-US" w:eastAsia="en-US"/>
              </w:rPr>
              <w:t>To provide the children with opportunities to identify people, places and things which threaten personal safety and to develop strategies for keeping safe.</w:t>
            </w:r>
          </w:p>
        </w:tc>
      </w:tr>
      <w:tr w:rsidR="00386F03" w:rsidRPr="0053467B" w:rsidTr="00341056">
        <w:tc>
          <w:tcPr>
            <w:tcW w:w="2660" w:type="dxa"/>
          </w:tcPr>
          <w:p w:rsidR="00386F03" w:rsidRPr="0053467B" w:rsidRDefault="00386F03" w:rsidP="00341056">
            <w:pPr>
              <w:autoSpaceDE w:val="0"/>
              <w:autoSpaceDN w:val="0"/>
              <w:adjustRightInd w:val="0"/>
              <w:rPr>
                <w:sz w:val="22"/>
                <w:szCs w:val="22"/>
                <w:lang w:val="en-US" w:eastAsia="en-US"/>
              </w:rPr>
            </w:pPr>
            <w:r w:rsidRPr="0053467B">
              <w:rPr>
                <w:sz w:val="22"/>
                <w:szCs w:val="22"/>
                <w:lang w:val="en-US" w:eastAsia="en-US"/>
              </w:rPr>
              <w:t xml:space="preserve">Ag déileáil lenár mothúcháin </w:t>
            </w:r>
          </w:p>
          <w:p w:rsidR="00386F03" w:rsidRPr="0053467B" w:rsidRDefault="00386F03" w:rsidP="00341056">
            <w:pPr>
              <w:autoSpaceDE w:val="0"/>
              <w:autoSpaceDN w:val="0"/>
              <w:adjustRightInd w:val="0"/>
              <w:rPr>
                <w:i/>
                <w:sz w:val="22"/>
                <w:szCs w:val="22"/>
                <w:lang w:val="en-US" w:eastAsia="en-US"/>
              </w:rPr>
            </w:pPr>
            <w:r w:rsidRPr="0053467B">
              <w:rPr>
                <w:i/>
                <w:sz w:val="22"/>
                <w:szCs w:val="22"/>
                <w:lang w:val="en-US" w:eastAsia="en-US"/>
              </w:rPr>
              <w:t xml:space="preserve">Coping with Our Feelings </w:t>
            </w:r>
          </w:p>
        </w:tc>
        <w:tc>
          <w:tcPr>
            <w:tcW w:w="7636" w:type="dxa"/>
          </w:tcPr>
          <w:p w:rsidR="00386F03" w:rsidRPr="0053467B" w:rsidRDefault="00386F03" w:rsidP="00341056">
            <w:pPr>
              <w:autoSpaceDE w:val="0"/>
              <w:autoSpaceDN w:val="0"/>
              <w:adjustRightInd w:val="0"/>
              <w:rPr>
                <w:sz w:val="22"/>
                <w:szCs w:val="22"/>
                <w:lang w:val="en-US" w:eastAsia="en-US"/>
              </w:rPr>
            </w:pPr>
            <w:r w:rsidRPr="0053467B">
              <w:rPr>
                <w:bCs/>
                <w:sz w:val="22"/>
                <w:szCs w:val="22"/>
                <w:lang w:val="en-US" w:eastAsia="en-US"/>
              </w:rPr>
              <w:t>Deiseanna a thabhairt do pháistí mothúcháin agus an chaoi a ndéileálaimid leo a aithint.</w:t>
            </w:r>
          </w:p>
          <w:p w:rsidR="00386F03" w:rsidRPr="0053467B" w:rsidRDefault="00386F03" w:rsidP="00341056">
            <w:pPr>
              <w:autoSpaceDE w:val="0"/>
              <w:autoSpaceDN w:val="0"/>
              <w:adjustRightInd w:val="0"/>
              <w:rPr>
                <w:bCs/>
                <w:i/>
                <w:sz w:val="22"/>
                <w:szCs w:val="22"/>
                <w:lang w:val="en-US" w:eastAsia="en-US"/>
              </w:rPr>
            </w:pPr>
            <w:r w:rsidRPr="0053467B">
              <w:rPr>
                <w:bCs/>
                <w:i/>
                <w:sz w:val="22"/>
                <w:szCs w:val="22"/>
                <w:lang w:val="en-US" w:eastAsia="en-US"/>
              </w:rPr>
              <w:t>To provide children with opportunities to identify feelings and ways of coping with their feelings.</w:t>
            </w:r>
          </w:p>
        </w:tc>
      </w:tr>
      <w:tr w:rsidR="00386F03" w:rsidRPr="0053467B" w:rsidTr="00341056">
        <w:tc>
          <w:tcPr>
            <w:tcW w:w="2660" w:type="dxa"/>
          </w:tcPr>
          <w:p w:rsidR="00386F03" w:rsidRPr="0053467B" w:rsidRDefault="00386F03" w:rsidP="00341056">
            <w:pPr>
              <w:autoSpaceDE w:val="0"/>
              <w:autoSpaceDN w:val="0"/>
              <w:adjustRightInd w:val="0"/>
              <w:rPr>
                <w:sz w:val="22"/>
                <w:szCs w:val="22"/>
                <w:lang w:val="en-US" w:eastAsia="en-US"/>
              </w:rPr>
            </w:pPr>
            <w:r w:rsidRPr="0053467B">
              <w:rPr>
                <w:sz w:val="22"/>
                <w:szCs w:val="22"/>
                <w:lang w:val="en-US" w:eastAsia="en-US"/>
              </w:rPr>
              <w:t xml:space="preserve">Iontas Beatha Nua </w:t>
            </w:r>
          </w:p>
          <w:p w:rsidR="00386F03" w:rsidRPr="0053467B" w:rsidRDefault="00386F03" w:rsidP="00341056">
            <w:pPr>
              <w:autoSpaceDE w:val="0"/>
              <w:autoSpaceDN w:val="0"/>
              <w:adjustRightInd w:val="0"/>
              <w:rPr>
                <w:sz w:val="22"/>
                <w:szCs w:val="22"/>
                <w:lang w:val="en-US" w:eastAsia="en-US"/>
              </w:rPr>
            </w:pPr>
          </w:p>
          <w:p w:rsidR="00386F03" w:rsidRPr="0053467B" w:rsidRDefault="00386F03" w:rsidP="00341056">
            <w:pPr>
              <w:autoSpaceDE w:val="0"/>
              <w:autoSpaceDN w:val="0"/>
              <w:adjustRightInd w:val="0"/>
              <w:rPr>
                <w:i/>
                <w:sz w:val="22"/>
                <w:szCs w:val="22"/>
                <w:lang w:val="en-US" w:eastAsia="en-US"/>
              </w:rPr>
            </w:pPr>
            <w:r w:rsidRPr="0053467B">
              <w:rPr>
                <w:i/>
                <w:sz w:val="22"/>
                <w:szCs w:val="22"/>
                <w:lang w:val="en-US" w:eastAsia="en-US"/>
              </w:rPr>
              <w:t xml:space="preserve">The Wonder of New Life </w:t>
            </w:r>
          </w:p>
        </w:tc>
        <w:tc>
          <w:tcPr>
            <w:tcW w:w="7636" w:type="dxa"/>
          </w:tcPr>
          <w:p w:rsidR="00386F03" w:rsidRPr="0053467B" w:rsidRDefault="00386F03" w:rsidP="00341056">
            <w:pPr>
              <w:autoSpaceDE w:val="0"/>
              <w:autoSpaceDN w:val="0"/>
              <w:adjustRightInd w:val="0"/>
              <w:rPr>
                <w:bCs/>
                <w:sz w:val="22"/>
                <w:szCs w:val="22"/>
                <w:lang w:val="en-US" w:eastAsia="en-US"/>
              </w:rPr>
            </w:pPr>
            <w:r w:rsidRPr="0053467B">
              <w:rPr>
                <w:bCs/>
                <w:sz w:val="22"/>
                <w:szCs w:val="22"/>
                <w:lang w:val="en-US" w:eastAsia="en-US"/>
              </w:rPr>
              <w:t>Deiseanna a thabhairt do pháistí iontas babaithe nua a thuiscint agus a cheiliúradh.</w:t>
            </w:r>
          </w:p>
          <w:p w:rsidR="00386F03" w:rsidRPr="0053467B" w:rsidRDefault="00386F03" w:rsidP="00341056">
            <w:pPr>
              <w:autoSpaceDE w:val="0"/>
              <w:autoSpaceDN w:val="0"/>
              <w:adjustRightInd w:val="0"/>
              <w:rPr>
                <w:i/>
                <w:sz w:val="22"/>
                <w:szCs w:val="22"/>
                <w:lang w:val="en-US" w:eastAsia="en-US"/>
              </w:rPr>
            </w:pPr>
            <w:r w:rsidRPr="0053467B">
              <w:rPr>
                <w:bCs/>
                <w:i/>
                <w:sz w:val="22"/>
                <w:szCs w:val="22"/>
                <w:lang w:val="en-US" w:eastAsia="en-US"/>
              </w:rPr>
              <w:t>To provide children with opportunities to appreciate and celebrate the wonder of new babies.</w:t>
            </w:r>
          </w:p>
        </w:tc>
      </w:tr>
      <w:tr w:rsidR="00386F03" w:rsidRPr="0053467B" w:rsidTr="00341056">
        <w:tc>
          <w:tcPr>
            <w:tcW w:w="2660" w:type="dxa"/>
          </w:tcPr>
          <w:p w:rsidR="00386F03" w:rsidRPr="0053467B" w:rsidRDefault="00386F03" w:rsidP="00341056">
            <w:pPr>
              <w:autoSpaceDE w:val="0"/>
              <w:autoSpaceDN w:val="0"/>
              <w:adjustRightInd w:val="0"/>
              <w:rPr>
                <w:sz w:val="22"/>
                <w:szCs w:val="22"/>
                <w:lang w:val="en-US" w:eastAsia="en-US"/>
              </w:rPr>
            </w:pPr>
            <w:r w:rsidRPr="0053467B">
              <w:rPr>
                <w:sz w:val="22"/>
                <w:szCs w:val="22"/>
                <w:lang w:val="en-US" w:eastAsia="en-US"/>
              </w:rPr>
              <w:t xml:space="preserve">Nuair a theastaíonn aire speisialta ó mo chorp </w:t>
            </w:r>
          </w:p>
          <w:p w:rsidR="00386F03" w:rsidRPr="0053467B" w:rsidRDefault="00386F03" w:rsidP="00341056">
            <w:pPr>
              <w:autoSpaceDE w:val="0"/>
              <w:autoSpaceDN w:val="0"/>
              <w:adjustRightInd w:val="0"/>
              <w:rPr>
                <w:i/>
                <w:sz w:val="22"/>
                <w:szCs w:val="22"/>
                <w:lang w:val="en-US" w:eastAsia="en-US"/>
              </w:rPr>
            </w:pPr>
          </w:p>
          <w:p w:rsidR="00386F03" w:rsidRPr="0053467B" w:rsidRDefault="00386F03" w:rsidP="00341056">
            <w:pPr>
              <w:autoSpaceDE w:val="0"/>
              <w:autoSpaceDN w:val="0"/>
              <w:adjustRightInd w:val="0"/>
              <w:rPr>
                <w:i/>
                <w:sz w:val="22"/>
                <w:szCs w:val="22"/>
                <w:lang w:val="en-US" w:eastAsia="en-US"/>
              </w:rPr>
            </w:pPr>
            <w:r w:rsidRPr="0053467B">
              <w:rPr>
                <w:i/>
                <w:sz w:val="22"/>
                <w:szCs w:val="22"/>
                <w:lang w:val="en-US" w:eastAsia="en-US"/>
              </w:rPr>
              <w:t xml:space="preserve">When my Body needs Special Care </w:t>
            </w:r>
          </w:p>
        </w:tc>
        <w:tc>
          <w:tcPr>
            <w:tcW w:w="7636" w:type="dxa"/>
          </w:tcPr>
          <w:p w:rsidR="00386F03" w:rsidRPr="0053467B" w:rsidRDefault="00386F03" w:rsidP="00341056">
            <w:pPr>
              <w:autoSpaceDE w:val="0"/>
              <w:autoSpaceDN w:val="0"/>
              <w:adjustRightInd w:val="0"/>
              <w:rPr>
                <w:sz w:val="22"/>
                <w:szCs w:val="22"/>
                <w:lang w:val="en-US" w:eastAsia="en-US"/>
              </w:rPr>
            </w:pPr>
            <w:r w:rsidRPr="0053467B">
              <w:rPr>
                <w:bCs/>
                <w:sz w:val="22"/>
                <w:szCs w:val="22"/>
                <w:lang w:val="en-US" w:eastAsia="en-US"/>
              </w:rPr>
              <w:t>Deis a thabhairt do pháistí dul siar ar na téarmaí ar chodanna eachtracha an choirp fhirinn agus bhaininn agus ar roinnt feidhmeanna gaolmhara i gcomhthéacs an ghá ócáidigh ag an gcorp le haire speisialta.</w:t>
            </w:r>
          </w:p>
          <w:p w:rsidR="00386F03" w:rsidRPr="0053467B" w:rsidRDefault="00386F03" w:rsidP="00341056">
            <w:pPr>
              <w:autoSpaceDE w:val="0"/>
              <w:autoSpaceDN w:val="0"/>
              <w:adjustRightInd w:val="0"/>
              <w:rPr>
                <w:i/>
                <w:sz w:val="22"/>
                <w:szCs w:val="22"/>
                <w:lang w:val="en-US" w:eastAsia="en-US"/>
              </w:rPr>
            </w:pPr>
            <w:r w:rsidRPr="0053467B">
              <w:rPr>
                <w:bCs/>
                <w:i/>
                <w:sz w:val="22"/>
                <w:szCs w:val="22"/>
                <w:lang w:val="en-US" w:eastAsia="en-US"/>
              </w:rPr>
              <w:t>To give children an opportunity to revise the names of the external parts of the male and female body and some associated functions in the context of the body’s occasional need for special care.</w:t>
            </w:r>
          </w:p>
        </w:tc>
      </w:tr>
      <w:tr w:rsidR="00386F03" w:rsidRPr="0053467B" w:rsidTr="00341056">
        <w:tc>
          <w:tcPr>
            <w:tcW w:w="2660" w:type="dxa"/>
          </w:tcPr>
          <w:p w:rsidR="00386F03" w:rsidRPr="0053467B" w:rsidRDefault="00386F03" w:rsidP="00341056">
            <w:pPr>
              <w:autoSpaceDE w:val="0"/>
              <w:autoSpaceDN w:val="0"/>
              <w:adjustRightInd w:val="0"/>
              <w:rPr>
                <w:sz w:val="22"/>
                <w:szCs w:val="22"/>
                <w:lang w:val="en-US" w:eastAsia="en-US"/>
              </w:rPr>
            </w:pPr>
            <w:r w:rsidRPr="0053467B">
              <w:rPr>
                <w:sz w:val="22"/>
                <w:szCs w:val="22"/>
                <w:lang w:val="en-US" w:eastAsia="en-US"/>
              </w:rPr>
              <w:t xml:space="preserve">Fás agus Athrú </w:t>
            </w:r>
          </w:p>
          <w:p w:rsidR="00386F03" w:rsidRPr="0053467B" w:rsidRDefault="00386F03" w:rsidP="00341056">
            <w:pPr>
              <w:autoSpaceDE w:val="0"/>
              <w:autoSpaceDN w:val="0"/>
              <w:adjustRightInd w:val="0"/>
              <w:rPr>
                <w:sz w:val="22"/>
                <w:szCs w:val="22"/>
                <w:lang w:val="en-US" w:eastAsia="en-US"/>
              </w:rPr>
            </w:pPr>
          </w:p>
          <w:p w:rsidR="00386F03" w:rsidRPr="0053467B" w:rsidRDefault="00386F03" w:rsidP="00341056">
            <w:pPr>
              <w:autoSpaceDE w:val="0"/>
              <w:autoSpaceDN w:val="0"/>
              <w:adjustRightInd w:val="0"/>
              <w:rPr>
                <w:i/>
                <w:sz w:val="22"/>
                <w:szCs w:val="22"/>
                <w:lang w:val="en-US" w:eastAsia="en-US"/>
              </w:rPr>
            </w:pPr>
            <w:r w:rsidRPr="0053467B">
              <w:rPr>
                <w:i/>
                <w:sz w:val="22"/>
                <w:szCs w:val="22"/>
                <w:lang w:val="en-US" w:eastAsia="en-US"/>
              </w:rPr>
              <w:t xml:space="preserve">Growing and Changing </w:t>
            </w:r>
          </w:p>
        </w:tc>
        <w:tc>
          <w:tcPr>
            <w:tcW w:w="7636" w:type="dxa"/>
          </w:tcPr>
          <w:p w:rsidR="00386F03" w:rsidRPr="0053467B" w:rsidRDefault="00386F03" w:rsidP="00341056">
            <w:pPr>
              <w:autoSpaceDE w:val="0"/>
              <w:autoSpaceDN w:val="0"/>
              <w:adjustRightInd w:val="0"/>
              <w:rPr>
                <w:bCs/>
                <w:sz w:val="22"/>
                <w:szCs w:val="22"/>
                <w:lang w:val="en-US" w:eastAsia="en-US"/>
              </w:rPr>
            </w:pPr>
            <w:r w:rsidRPr="0053467B">
              <w:rPr>
                <w:bCs/>
                <w:sz w:val="22"/>
                <w:szCs w:val="22"/>
                <w:lang w:val="en-US" w:eastAsia="en-US"/>
              </w:rPr>
              <w:t>Deiseanna a thabhairt do pháistí a thuiscint go n-athraíonn a gcaidreamh leis an teaghlach agus le cairde de réir mar a fhásann agus a athraíonn siad.</w:t>
            </w:r>
          </w:p>
          <w:p w:rsidR="00386F03" w:rsidRPr="0053467B" w:rsidRDefault="00386F03" w:rsidP="00341056">
            <w:pPr>
              <w:autoSpaceDE w:val="0"/>
              <w:autoSpaceDN w:val="0"/>
              <w:adjustRightInd w:val="0"/>
              <w:rPr>
                <w:i/>
                <w:sz w:val="22"/>
                <w:szCs w:val="22"/>
                <w:lang w:val="en-US" w:eastAsia="en-US"/>
              </w:rPr>
            </w:pPr>
            <w:r w:rsidRPr="0053467B">
              <w:rPr>
                <w:bCs/>
                <w:i/>
                <w:sz w:val="22"/>
                <w:szCs w:val="22"/>
                <w:lang w:val="en-US" w:eastAsia="en-US"/>
              </w:rPr>
              <w:t>To provide children with opportunities to realise that as they grow and change their relationships with family and friends change.</w:t>
            </w:r>
          </w:p>
        </w:tc>
      </w:tr>
      <w:tr w:rsidR="00386F03" w:rsidRPr="0053467B" w:rsidTr="00341056">
        <w:tc>
          <w:tcPr>
            <w:tcW w:w="2660" w:type="dxa"/>
          </w:tcPr>
          <w:p w:rsidR="00386F03" w:rsidRPr="0053467B" w:rsidRDefault="00386F03" w:rsidP="00341056">
            <w:pPr>
              <w:rPr>
                <w:sz w:val="22"/>
                <w:szCs w:val="22"/>
                <w:lang w:val="en-US" w:eastAsia="en-US"/>
              </w:rPr>
            </w:pPr>
            <w:r w:rsidRPr="0053467B">
              <w:rPr>
                <w:sz w:val="22"/>
                <w:szCs w:val="22"/>
                <w:lang w:val="en-US" w:eastAsia="en-US"/>
              </w:rPr>
              <w:t>Cinntí Pearsanta</w:t>
            </w:r>
          </w:p>
          <w:p w:rsidR="00386F03" w:rsidRPr="0053467B" w:rsidRDefault="00386F03" w:rsidP="00341056">
            <w:pPr>
              <w:rPr>
                <w:i/>
                <w:sz w:val="22"/>
                <w:szCs w:val="22"/>
                <w:lang w:val="en-US" w:eastAsia="en-US"/>
              </w:rPr>
            </w:pPr>
          </w:p>
          <w:p w:rsidR="00386F03" w:rsidRPr="0053467B" w:rsidRDefault="00386F03" w:rsidP="00341056">
            <w:pPr>
              <w:rPr>
                <w:i/>
                <w:sz w:val="22"/>
                <w:szCs w:val="22"/>
                <w:lang w:val="en-US" w:eastAsia="en-US"/>
              </w:rPr>
            </w:pPr>
            <w:r w:rsidRPr="0053467B">
              <w:rPr>
                <w:i/>
                <w:sz w:val="22"/>
                <w:szCs w:val="22"/>
                <w:lang w:val="en-US" w:eastAsia="en-US"/>
              </w:rPr>
              <w:t>Personal Decisions</w:t>
            </w:r>
          </w:p>
        </w:tc>
        <w:tc>
          <w:tcPr>
            <w:tcW w:w="7636" w:type="dxa"/>
          </w:tcPr>
          <w:p w:rsidR="00386F03" w:rsidRPr="0053467B" w:rsidRDefault="00386F03" w:rsidP="00341056">
            <w:pPr>
              <w:autoSpaceDE w:val="0"/>
              <w:autoSpaceDN w:val="0"/>
              <w:adjustRightInd w:val="0"/>
              <w:rPr>
                <w:bCs/>
                <w:sz w:val="22"/>
                <w:szCs w:val="22"/>
                <w:lang w:val="en-US" w:eastAsia="en-US"/>
              </w:rPr>
            </w:pPr>
            <w:r w:rsidRPr="0053467B">
              <w:rPr>
                <w:bCs/>
                <w:sz w:val="22"/>
                <w:szCs w:val="22"/>
                <w:lang w:val="en-US" w:eastAsia="en-US"/>
              </w:rPr>
              <w:t>Deiseanna a thabhairt do pháistí plé a dhéanamh ar na toscaí a bhféadfadh tionchar bheith acu ar a gcinntí agus a roghanna pearsanta.</w:t>
            </w:r>
          </w:p>
          <w:p w:rsidR="00386F03" w:rsidRPr="0053467B" w:rsidRDefault="00386F03" w:rsidP="00341056">
            <w:pPr>
              <w:autoSpaceDE w:val="0"/>
              <w:autoSpaceDN w:val="0"/>
              <w:adjustRightInd w:val="0"/>
              <w:rPr>
                <w:i/>
                <w:sz w:val="22"/>
                <w:szCs w:val="22"/>
                <w:lang w:val="en-US" w:eastAsia="en-US"/>
              </w:rPr>
            </w:pPr>
            <w:r w:rsidRPr="0053467B">
              <w:rPr>
                <w:bCs/>
                <w:i/>
                <w:sz w:val="22"/>
                <w:szCs w:val="22"/>
                <w:lang w:val="en-US" w:eastAsia="en-US"/>
              </w:rPr>
              <w:t>To provide children with opportunities to discuss the factors which may influence personal decisions and choices.</w:t>
            </w:r>
          </w:p>
        </w:tc>
      </w:tr>
    </w:tbl>
    <w:p w:rsidR="00386F03" w:rsidRPr="0053467B" w:rsidRDefault="00386F03" w:rsidP="00386F03">
      <w:pPr>
        <w:rPr>
          <w:i/>
          <w:lang w:eastAsia="en-US"/>
        </w:rPr>
      </w:pPr>
      <w:r w:rsidRPr="0053467B">
        <w:rPr>
          <w:i/>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6755"/>
      </w:tblGrid>
      <w:tr w:rsidR="00386F03" w:rsidRPr="0053467B" w:rsidTr="00341056">
        <w:tc>
          <w:tcPr>
            <w:tcW w:w="2660" w:type="dxa"/>
          </w:tcPr>
          <w:p w:rsidR="00386F03" w:rsidRPr="0053467B" w:rsidRDefault="00386F03" w:rsidP="00341056">
            <w:pPr>
              <w:ind w:left="33"/>
              <w:jc w:val="center"/>
              <w:rPr>
                <w:b/>
                <w:sz w:val="28"/>
                <w:szCs w:val="28"/>
                <w:lang w:eastAsia="en-US"/>
              </w:rPr>
            </w:pPr>
            <w:r w:rsidRPr="0053467B">
              <w:rPr>
                <w:b/>
                <w:sz w:val="28"/>
                <w:szCs w:val="28"/>
                <w:lang w:eastAsia="en-US"/>
              </w:rPr>
              <w:lastRenderedPageBreak/>
              <w:t>Rang a Trí</w:t>
            </w:r>
          </w:p>
        </w:tc>
        <w:tc>
          <w:tcPr>
            <w:tcW w:w="7636" w:type="dxa"/>
          </w:tcPr>
          <w:p w:rsidR="00386F03" w:rsidRPr="0053467B" w:rsidRDefault="00386F03" w:rsidP="00341056">
            <w:pPr>
              <w:ind w:left="33"/>
              <w:jc w:val="center"/>
              <w:rPr>
                <w:b/>
                <w:sz w:val="28"/>
                <w:szCs w:val="28"/>
                <w:lang w:eastAsia="en-US"/>
              </w:rPr>
            </w:pPr>
          </w:p>
        </w:tc>
      </w:tr>
      <w:tr w:rsidR="00386F03" w:rsidRPr="0053467B" w:rsidTr="00341056">
        <w:tc>
          <w:tcPr>
            <w:tcW w:w="2660" w:type="dxa"/>
          </w:tcPr>
          <w:p w:rsidR="00386F03" w:rsidRPr="0053467B" w:rsidRDefault="00386F03" w:rsidP="00341056">
            <w:pPr>
              <w:ind w:left="33"/>
              <w:jc w:val="center"/>
              <w:rPr>
                <w:b/>
                <w:sz w:val="28"/>
                <w:szCs w:val="28"/>
                <w:lang w:eastAsia="en-US"/>
              </w:rPr>
            </w:pPr>
            <w:r w:rsidRPr="0053467B">
              <w:rPr>
                <w:b/>
                <w:sz w:val="28"/>
                <w:szCs w:val="28"/>
                <w:lang w:eastAsia="en-US"/>
              </w:rPr>
              <w:t>Topaicí</w:t>
            </w:r>
          </w:p>
        </w:tc>
        <w:tc>
          <w:tcPr>
            <w:tcW w:w="7636" w:type="dxa"/>
          </w:tcPr>
          <w:p w:rsidR="00386F03" w:rsidRPr="0053467B" w:rsidRDefault="00386F03" w:rsidP="00341056">
            <w:pPr>
              <w:ind w:left="33"/>
              <w:jc w:val="center"/>
              <w:rPr>
                <w:b/>
                <w:sz w:val="28"/>
                <w:szCs w:val="28"/>
                <w:lang w:eastAsia="en-US"/>
              </w:rPr>
            </w:pPr>
            <w:r w:rsidRPr="0053467B">
              <w:rPr>
                <w:b/>
                <w:sz w:val="28"/>
                <w:szCs w:val="28"/>
                <w:lang w:eastAsia="en-US"/>
              </w:rPr>
              <w:t>Aidhmeanna</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Tallanna Speisialta </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Special Gifts</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páistí meas a chothú ar a dtréithe, cumais agus éachtaí indibhidiúla agus ar thréithe, cumais agus éachtaí daoine eile.</w:t>
            </w:r>
          </w:p>
          <w:p w:rsidR="00386F03" w:rsidRPr="0053467B" w:rsidRDefault="00386F03" w:rsidP="00341056">
            <w:pPr>
              <w:autoSpaceDE w:val="0"/>
              <w:autoSpaceDN w:val="0"/>
              <w:adjustRightInd w:val="0"/>
              <w:rPr>
                <w:i/>
                <w:lang w:val="en-US" w:eastAsia="en-US"/>
              </w:rPr>
            </w:pPr>
            <w:r w:rsidRPr="0053467B">
              <w:rPr>
                <w:bCs/>
                <w:i/>
                <w:lang w:val="en-US" w:eastAsia="en-US"/>
              </w:rPr>
              <w:t>To provide the children with opportunities to value their individual characteristics, abilities and achievements and those of others.</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Troideann cairde uaireanta</w:t>
            </w:r>
          </w:p>
          <w:p w:rsidR="00386F03" w:rsidRPr="0053467B" w:rsidRDefault="00386F03" w:rsidP="00341056">
            <w:pPr>
              <w:autoSpaceDE w:val="0"/>
              <w:autoSpaceDN w:val="0"/>
              <w:adjustRightInd w:val="0"/>
              <w:rPr>
                <w:i/>
                <w:lang w:val="en-US" w:eastAsia="en-US"/>
              </w:rPr>
            </w:pPr>
            <w:r w:rsidRPr="0053467B">
              <w:rPr>
                <w:i/>
                <w:lang w:val="en-US" w:eastAsia="en-US"/>
              </w:rPr>
              <w:t xml:space="preserve">Sometimes friends fight </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páistí scrúdú a dhéanamh ar a tharlaíonn nuair a thiteann cairde amach le chéile.</w:t>
            </w:r>
          </w:p>
          <w:p w:rsidR="00386F03" w:rsidRPr="0053467B" w:rsidRDefault="00386F03" w:rsidP="00341056">
            <w:pPr>
              <w:autoSpaceDE w:val="0"/>
              <w:autoSpaceDN w:val="0"/>
              <w:adjustRightInd w:val="0"/>
              <w:rPr>
                <w:i/>
                <w:lang w:val="en-US" w:eastAsia="en-US"/>
              </w:rPr>
            </w:pPr>
            <w:r w:rsidRPr="0053467B">
              <w:rPr>
                <w:bCs/>
                <w:i/>
                <w:lang w:val="en-US" w:eastAsia="en-US"/>
              </w:rPr>
              <w:t>To provide the children with opportunities to explore what happens when friends fall out.</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Mo Theaghlach </w:t>
            </w:r>
          </w:p>
          <w:p w:rsidR="00386F03" w:rsidRPr="0053467B" w:rsidRDefault="00386F03" w:rsidP="00341056">
            <w:pPr>
              <w:autoSpaceDE w:val="0"/>
              <w:autoSpaceDN w:val="0"/>
              <w:adjustRightInd w:val="0"/>
              <w:rPr>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My Family</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páistí an chaoi a réitíonn baill teaghlaigh le chéile a thuiscint.</w:t>
            </w:r>
          </w:p>
          <w:p w:rsidR="00386F03" w:rsidRPr="0053467B" w:rsidRDefault="00386F03" w:rsidP="00341056">
            <w:pPr>
              <w:autoSpaceDE w:val="0"/>
              <w:autoSpaceDN w:val="0"/>
              <w:adjustRightInd w:val="0"/>
              <w:rPr>
                <w:i/>
                <w:lang w:val="en-US" w:eastAsia="en-US"/>
              </w:rPr>
            </w:pPr>
            <w:r w:rsidRPr="0053467B">
              <w:rPr>
                <w:bCs/>
                <w:i/>
                <w:lang w:val="en-US" w:eastAsia="en-US"/>
              </w:rPr>
              <w:t>To provide the children with opportunities to appreciate how family members are related and relate to one another.</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Sábháilteacht </w:t>
            </w:r>
          </w:p>
          <w:p w:rsidR="00386F03" w:rsidRPr="0053467B" w:rsidRDefault="00386F03" w:rsidP="00341056">
            <w:pPr>
              <w:autoSpaceDE w:val="0"/>
              <w:autoSpaceDN w:val="0"/>
              <w:adjustRightInd w:val="0"/>
              <w:rPr>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Keeping Safe</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 xml:space="preserve">Deiseanna a thabhairt do na páistí na daoine a aithint a n-áirítear sábháilteacht páistí ina bpost. </w:t>
            </w:r>
          </w:p>
          <w:p w:rsidR="00386F03" w:rsidRPr="0053467B" w:rsidRDefault="00386F03" w:rsidP="00341056">
            <w:pPr>
              <w:autoSpaceDE w:val="0"/>
              <w:autoSpaceDN w:val="0"/>
              <w:adjustRightInd w:val="0"/>
              <w:rPr>
                <w:bCs/>
                <w:i/>
                <w:lang w:val="en-US" w:eastAsia="en-US"/>
              </w:rPr>
            </w:pPr>
            <w:r w:rsidRPr="0053467B">
              <w:rPr>
                <w:bCs/>
                <w:i/>
                <w:lang w:val="en-US" w:eastAsia="en-US"/>
              </w:rPr>
              <w:t>To provide the children with opportunities to identify the people whose job includes child safety.</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Ag léiriú mothúchán </w:t>
            </w:r>
          </w:p>
          <w:p w:rsidR="00386F03" w:rsidRPr="0053467B" w:rsidRDefault="00386F03" w:rsidP="00341056">
            <w:pPr>
              <w:autoSpaceDE w:val="0"/>
              <w:autoSpaceDN w:val="0"/>
              <w:adjustRightInd w:val="0"/>
              <w:rPr>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Expressing Feelings</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páistí mothúcháin a aithint agus foghlaim faoin gcaoi ar féidir iad a léiriú ar bhealach cuí.</w:t>
            </w:r>
          </w:p>
          <w:p w:rsidR="00386F03" w:rsidRPr="0053467B" w:rsidRDefault="00386F03" w:rsidP="00341056">
            <w:pPr>
              <w:autoSpaceDE w:val="0"/>
              <w:autoSpaceDN w:val="0"/>
              <w:adjustRightInd w:val="0"/>
              <w:rPr>
                <w:i/>
                <w:lang w:val="en-US" w:eastAsia="en-US"/>
              </w:rPr>
            </w:pPr>
            <w:r w:rsidRPr="0053467B">
              <w:rPr>
                <w:bCs/>
                <w:i/>
                <w:lang w:val="en-US" w:eastAsia="en-US"/>
              </w:rPr>
              <w:t>To provide the children with opportunities to identify feelings and emotions and to learn how they may be expressed in an appropriate manner.</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Ag ullmhú do Bheatha Nua </w:t>
            </w:r>
          </w:p>
          <w:p w:rsidR="00386F03" w:rsidRPr="0053467B" w:rsidRDefault="00386F03" w:rsidP="00341056">
            <w:pPr>
              <w:autoSpaceDE w:val="0"/>
              <w:autoSpaceDN w:val="0"/>
              <w:adjustRightInd w:val="0"/>
              <w:rPr>
                <w:i/>
                <w:lang w:val="en-US" w:eastAsia="en-US"/>
              </w:rPr>
            </w:pPr>
            <w:r w:rsidRPr="0053467B">
              <w:rPr>
                <w:i/>
                <w:lang w:val="en-US" w:eastAsia="en-US"/>
              </w:rPr>
              <w:t>Preparing for New Life</w:t>
            </w:r>
          </w:p>
        </w:tc>
        <w:tc>
          <w:tcPr>
            <w:tcW w:w="7636" w:type="dxa"/>
            <w:tcBorders>
              <w:bottom w:val="single" w:sz="4" w:space="0" w:color="auto"/>
            </w:tcBorders>
          </w:tcPr>
          <w:p w:rsidR="00386F03" w:rsidRPr="0053467B" w:rsidRDefault="00386F03" w:rsidP="00341056">
            <w:pPr>
              <w:autoSpaceDE w:val="0"/>
              <w:autoSpaceDN w:val="0"/>
              <w:adjustRightInd w:val="0"/>
              <w:rPr>
                <w:bCs/>
                <w:lang w:val="en-US" w:eastAsia="en-US"/>
              </w:rPr>
            </w:pPr>
            <w:r w:rsidRPr="0053467B">
              <w:rPr>
                <w:bCs/>
                <w:lang w:val="en-US" w:eastAsia="en-US"/>
              </w:rPr>
              <w:t>An deis a thabhairt do na páistí foghlaim faoin aire is gá do mháthair a thabhairt agus í ag feitheamh le breith babaí.</w:t>
            </w:r>
          </w:p>
          <w:p w:rsidR="00386F03" w:rsidRPr="0053467B" w:rsidRDefault="00386F03" w:rsidP="00341056">
            <w:pPr>
              <w:autoSpaceDE w:val="0"/>
              <w:autoSpaceDN w:val="0"/>
              <w:adjustRightInd w:val="0"/>
              <w:rPr>
                <w:i/>
                <w:lang w:val="en-US" w:eastAsia="en-US"/>
              </w:rPr>
            </w:pPr>
            <w:r w:rsidRPr="0053467B">
              <w:rPr>
                <w:bCs/>
                <w:i/>
                <w:lang w:val="en-US" w:eastAsia="en-US"/>
              </w:rPr>
              <w:t>To provide the children with the opportunity to learn about the care that needs to be taken by a mother who is waiting for her baby to be born.</w:t>
            </w:r>
          </w:p>
        </w:tc>
      </w:tr>
      <w:tr w:rsidR="00386F03" w:rsidRPr="0053467B" w:rsidTr="00341056">
        <w:tc>
          <w:tcPr>
            <w:tcW w:w="2660" w:type="dxa"/>
            <w:tcBorders>
              <w:right w:val="single" w:sz="4" w:space="0" w:color="auto"/>
            </w:tcBorders>
          </w:tcPr>
          <w:p w:rsidR="00386F03" w:rsidRPr="0053467B" w:rsidRDefault="00386F03" w:rsidP="00341056">
            <w:pPr>
              <w:autoSpaceDE w:val="0"/>
              <w:autoSpaceDN w:val="0"/>
              <w:adjustRightInd w:val="0"/>
              <w:rPr>
                <w:lang w:val="en-US" w:eastAsia="en-US"/>
              </w:rPr>
            </w:pPr>
            <w:r w:rsidRPr="0053467B">
              <w:rPr>
                <w:lang w:val="en-US" w:eastAsia="en-US"/>
              </w:rPr>
              <w:t xml:space="preserve">Ár gCéadfaí </w:t>
            </w:r>
          </w:p>
          <w:p w:rsidR="00386F03" w:rsidRPr="0053467B" w:rsidRDefault="00386F03" w:rsidP="00341056">
            <w:pPr>
              <w:autoSpaceDE w:val="0"/>
              <w:autoSpaceDN w:val="0"/>
              <w:adjustRightInd w:val="0"/>
              <w:rPr>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Our Senses</w:t>
            </w:r>
          </w:p>
        </w:tc>
        <w:tc>
          <w:tcPr>
            <w:tcW w:w="7636" w:type="dxa"/>
            <w:tcBorders>
              <w:top w:val="single" w:sz="4" w:space="0" w:color="auto"/>
              <w:left w:val="single" w:sz="4" w:space="0" w:color="auto"/>
              <w:bottom w:val="single" w:sz="4" w:space="0" w:color="auto"/>
              <w:right w:val="single" w:sz="4" w:space="0" w:color="auto"/>
            </w:tcBorders>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páistí foghlaim faoina mbaill chéadfacha agus a bhfeidhmeanna.</w:t>
            </w:r>
          </w:p>
          <w:p w:rsidR="00386F03" w:rsidRPr="0053467B" w:rsidRDefault="00386F03" w:rsidP="00341056">
            <w:pPr>
              <w:autoSpaceDE w:val="0"/>
              <w:autoSpaceDN w:val="0"/>
              <w:adjustRightInd w:val="0"/>
              <w:rPr>
                <w:i/>
                <w:lang w:val="en-US" w:eastAsia="en-US"/>
              </w:rPr>
            </w:pPr>
            <w:r w:rsidRPr="0053467B">
              <w:rPr>
                <w:bCs/>
                <w:i/>
                <w:lang w:val="en-US" w:eastAsia="en-US"/>
              </w:rPr>
              <w:t>To provide the children with opportunities to learn about their sensory organs and their functions.</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Athraím de réir mar a fhásaim </w:t>
            </w:r>
          </w:p>
          <w:p w:rsidR="00386F03" w:rsidRPr="0053467B" w:rsidRDefault="00386F03" w:rsidP="00341056">
            <w:pPr>
              <w:autoSpaceDE w:val="0"/>
              <w:autoSpaceDN w:val="0"/>
              <w:adjustRightInd w:val="0"/>
              <w:rPr>
                <w:i/>
                <w:lang w:val="en-US" w:eastAsia="en-US"/>
              </w:rPr>
            </w:pPr>
            <w:r w:rsidRPr="0053467B">
              <w:rPr>
                <w:i/>
                <w:lang w:val="en-US" w:eastAsia="en-US"/>
              </w:rPr>
              <w:t>As I grow I change</w:t>
            </w:r>
          </w:p>
        </w:tc>
        <w:tc>
          <w:tcPr>
            <w:tcW w:w="7636" w:type="dxa"/>
            <w:tcBorders>
              <w:top w:val="single" w:sz="4" w:space="0" w:color="auto"/>
            </w:tcBorders>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pháistí na hathruithe fisiceacha, síceolaíochta agus sóisialta a tharlaíonn dóibh le linn a n-óige a thuiscint.</w:t>
            </w:r>
          </w:p>
          <w:p w:rsidR="00386F03" w:rsidRPr="0053467B" w:rsidRDefault="00386F03" w:rsidP="00341056">
            <w:pPr>
              <w:autoSpaceDE w:val="0"/>
              <w:autoSpaceDN w:val="0"/>
              <w:adjustRightInd w:val="0"/>
              <w:rPr>
                <w:i/>
                <w:lang w:val="en-US" w:eastAsia="en-US"/>
              </w:rPr>
            </w:pPr>
            <w:r w:rsidRPr="0053467B">
              <w:rPr>
                <w:bCs/>
                <w:i/>
                <w:lang w:val="en-US" w:eastAsia="en-US"/>
              </w:rPr>
              <w:t>To provide the children with the opportunities to understand the physical, psychological and social changes they experience throughout childhood.</w:t>
            </w:r>
          </w:p>
        </w:tc>
      </w:tr>
      <w:tr w:rsidR="00386F03" w:rsidRPr="0053467B" w:rsidTr="00341056">
        <w:tc>
          <w:tcPr>
            <w:tcW w:w="2660" w:type="dxa"/>
          </w:tcPr>
          <w:p w:rsidR="00386F03" w:rsidRPr="0053467B" w:rsidRDefault="00386F03" w:rsidP="00341056">
            <w:pPr>
              <w:rPr>
                <w:lang w:val="en-US" w:eastAsia="en-US"/>
              </w:rPr>
            </w:pPr>
            <w:r w:rsidRPr="0053467B">
              <w:rPr>
                <w:lang w:val="en-US" w:eastAsia="en-US"/>
              </w:rPr>
              <w:t>Ag déanamh cinntí</w:t>
            </w:r>
          </w:p>
          <w:p w:rsidR="00386F03" w:rsidRPr="0053467B" w:rsidRDefault="00386F03" w:rsidP="00341056">
            <w:pPr>
              <w:rPr>
                <w:i/>
                <w:lang w:val="en-US" w:eastAsia="en-US"/>
              </w:rPr>
            </w:pPr>
          </w:p>
          <w:p w:rsidR="00386F03" w:rsidRPr="0053467B" w:rsidRDefault="00386F03" w:rsidP="00341056">
            <w:pPr>
              <w:rPr>
                <w:i/>
                <w:lang w:val="en-US" w:eastAsia="en-US"/>
              </w:rPr>
            </w:pPr>
            <w:r w:rsidRPr="0053467B">
              <w:rPr>
                <w:i/>
                <w:lang w:val="en-US" w:eastAsia="en-US"/>
              </w:rPr>
              <w:t>Making Decisions</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páistí cinntí a dhéanamh agus na tosca a mbíonn tionchar acu ar chinntí agus roghanna pearsanta a phlé.</w:t>
            </w:r>
          </w:p>
          <w:p w:rsidR="00386F03" w:rsidRPr="0053467B" w:rsidRDefault="00386F03" w:rsidP="00341056">
            <w:pPr>
              <w:autoSpaceDE w:val="0"/>
              <w:autoSpaceDN w:val="0"/>
              <w:adjustRightInd w:val="0"/>
              <w:rPr>
                <w:i/>
                <w:lang w:val="en-US" w:eastAsia="en-US"/>
              </w:rPr>
            </w:pPr>
            <w:r w:rsidRPr="0053467B">
              <w:rPr>
                <w:bCs/>
                <w:i/>
                <w:lang w:val="en-US" w:eastAsia="en-US"/>
              </w:rPr>
              <w:t>To provide children with the opportunities to make decisions and to discuss the factors which influence personal decisions and choices.</w:t>
            </w:r>
          </w:p>
        </w:tc>
      </w:tr>
    </w:tbl>
    <w:p w:rsidR="00386F03" w:rsidRPr="0053467B" w:rsidRDefault="00386F03" w:rsidP="00386F03">
      <w:pPr>
        <w:rPr>
          <w:i/>
          <w:lang w:eastAsia="en-US"/>
        </w:rPr>
      </w:pPr>
    </w:p>
    <w:p w:rsidR="00386F03" w:rsidRPr="0053467B" w:rsidRDefault="00386F03" w:rsidP="00386F03">
      <w:pPr>
        <w:rPr>
          <w:lang w:val="en-US" w:eastAsia="en-US"/>
        </w:rPr>
      </w:pPr>
      <w:r w:rsidRPr="0053467B">
        <w:rPr>
          <w:lang w:val="en-US"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6774"/>
      </w:tblGrid>
      <w:tr w:rsidR="00386F03" w:rsidRPr="0053467B" w:rsidTr="00341056">
        <w:tc>
          <w:tcPr>
            <w:tcW w:w="2660" w:type="dxa"/>
          </w:tcPr>
          <w:p w:rsidR="00386F03" w:rsidRPr="0053467B" w:rsidRDefault="00386F03" w:rsidP="00341056">
            <w:pPr>
              <w:ind w:left="33"/>
              <w:jc w:val="center"/>
              <w:rPr>
                <w:b/>
                <w:sz w:val="28"/>
                <w:szCs w:val="28"/>
                <w:lang w:eastAsia="en-US"/>
              </w:rPr>
            </w:pPr>
            <w:r w:rsidRPr="0053467B">
              <w:rPr>
                <w:b/>
                <w:sz w:val="28"/>
                <w:szCs w:val="28"/>
                <w:lang w:eastAsia="en-US"/>
              </w:rPr>
              <w:lastRenderedPageBreak/>
              <w:br w:type="page"/>
            </w:r>
            <w:r w:rsidRPr="0053467B">
              <w:rPr>
                <w:b/>
                <w:sz w:val="28"/>
                <w:szCs w:val="28"/>
                <w:lang w:eastAsia="en-US"/>
              </w:rPr>
              <w:br w:type="page"/>
              <w:t>Rang a Ceathair</w:t>
            </w:r>
          </w:p>
        </w:tc>
        <w:tc>
          <w:tcPr>
            <w:tcW w:w="7636" w:type="dxa"/>
          </w:tcPr>
          <w:p w:rsidR="00386F03" w:rsidRPr="0053467B" w:rsidRDefault="00386F03" w:rsidP="00341056">
            <w:pPr>
              <w:ind w:left="33"/>
              <w:jc w:val="center"/>
              <w:rPr>
                <w:b/>
                <w:sz w:val="28"/>
                <w:szCs w:val="28"/>
                <w:lang w:eastAsia="en-US"/>
              </w:rPr>
            </w:pPr>
          </w:p>
        </w:tc>
      </w:tr>
      <w:tr w:rsidR="00386F03" w:rsidRPr="0053467B" w:rsidTr="00341056">
        <w:tc>
          <w:tcPr>
            <w:tcW w:w="2660" w:type="dxa"/>
          </w:tcPr>
          <w:p w:rsidR="00386F03" w:rsidRPr="0053467B" w:rsidRDefault="00386F03" w:rsidP="00341056">
            <w:pPr>
              <w:ind w:left="33"/>
              <w:jc w:val="center"/>
              <w:rPr>
                <w:b/>
                <w:sz w:val="28"/>
                <w:szCs w:val="28"/>
                <w:lang w:eastAsia="en-US"/>
              </w:rPr>
            </w:pPr>
            <w:r w:rsidRPr="0053467B">
              <w:rPr>
                <w:b/>
                <w:sz w:val="28"/>
                <w:szCs w:val="28"/>
                <w:lang w:eastAsia="en-US"/>
              </w:rPr>
              <w:t>Topaicí</w:t>
            </w:r>
          </w:p>
        </w:tc>
        <w:tc>
          <w:tcPr>
            <w:tcW w:w="7636" w:type="dxa"/>
          </w:tcPr>
          <w:p w:rsidR="00386F03" w:rsidRPr="0053467B" w:rsidRDefault="00386F03" w:rsidP="00341056">
            <w:pPr>
              <w:ind w:left="33"/>
              <w:jc w:val="center"/>
              <w:rPr>
                <w:b/>
                <w:sz w:val="28"/>
                <w:szCs w:val="28"/>
                <w:lang w:eastAsia="en-US"/>
              </w:rPr>
            </w:pPr>
            <w:r w:rsidRPr="0053467B">
              <w:rPr>
                <w:b/>
                <w:sz w:val="28"/>
                <w:szCs w:val="28"/>
                <w:lang w:eastAsia="en-US"/>
              </w:rPr>
              <w:t>Aidhmeanna</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Mé féin agus daoine eile </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lang w:val="en-US" w:eastAsia="en-US"/>
              </w:rPr>
            </w:pPr>
            <w:r w:rsidRPr="0053467B">
              <w:rPr>
                <w:i/>
                <w:lang w:val="en-US" w:eastAsia="en-US"/>
              </w:rPr>
              <w:t>Myself And Others</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páistí scileanna a fhorbairt agus tábhacht na hidirghníomhaíochta le daoine eile a thuiscint.</w:t>
            </w:r>
          </w:p>
          <w:p w:rsidR="00386F03" w:rsidRPr="0053467B" w:rsidRDefault="00386F03" w:rsidP="00341056">
            <w:pPr>
              <w:autoSpaceDE w:val="0"/>
              <w:autoSpaceDN w:val="0"/>
              <w:adjustRightInd w:val="0"/>
              <w:rPr>
                <w:i/>
                <w:lang w:val="en-US" w:eastAsia="en-US"/>
              </w:rPr>
            </w:pPr>
            <w:r w:rsidRPr="0053467B">
              <w:rPr>
                <w:bCs/>
                <w:i/>
                <w:lang w:val="en-US" w:eastAsia="en-US"/>
              </w:rPr>
              <w:t>To provide the children with the opportunities to develop skills and to appreciate the importance of interacting with others.</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Maistíneacht </w:t>
            </w:r>
          </w:p>
          <w:p w:rsidR="00386F03" w:rsidRPr="0053467B" w:rsidRDefault="00386F03" w:rsidP="00341056">
            <w:pPr>
              <w:autoSpaceDE w:val="0"/>
              <w:autoSpaceDN w:val="0"/>
              <w:adjustRightInd w:val="0"/>
              <w:rPr>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Bullying Behaviour</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páistí foghlaim faoi mhaistíneacht, an fáth go dtarlaíonn sí agus bealaí chun déileáil léi.</w:t>
            </w:r>
          </w:p>
          <w:p w:rsidR="00386F03" w:rsidRPr="0053467B" w:rsidRDefault="00386F03" w:rsidP="00341056">
            <w:pPr>
              <w:autoSpaceDE w:val="0"/>
              <w:autoSpaceDN w:val="0"/>
              <w:adjustRightInd w:val="0"/>
              <w:rPr>
                <w:i/>
                <w:lang w:val="en-US" w:eastAsia="en-US"/>
              </w:rPr>
            </w:pPr>
            <w:r w:rsidRPr="0053467B">
              <w:rPr>
                <w:bCs/>
                <w:i/>
                <w:lang w:val="en-US" w:eastAsia="en-US"/>
              </w:rPr>
              <w:t>To provide the children with opportunities to learn about bullying, why it occurs and ways of dealing with it.</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Mo Theaghlach </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My Family</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páistí meas a bheith acu ar éagsúlacht teaghlaigh.</w:t>
            </w:r>
          </w:p>
          <w:p w:rsidR="00386F03" w:rsidRPr="0053467B" w:rsidRDefault="00386F03" w:rsidP="00341056">
            <w:pPr>
              <w:autoSpaceDE w:val="0"/>
              <w:autoSpaceDN w:val="0"/>
              <w:adjustRightInd w:val="0"/>
              <w:rPr>
                <w:i/>
                <w:lang w:val="en-US" w:eastAsia="en-US"/>
              </w:rPr>
            </w:pPr>
            <w:r w:rsidRPr="0053467B">
              <w:rPr>
                <w:bCs/>
                <w:i/>
                <w:lang w:val="en-US" w:eastAsia="en-US"/>
              </w:rPr>
              <w:t>To provide the children with opportunities to value family difference.</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Cúiseanna le Rialacha </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Reasons For Rules</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páistí a aithint gur ann do chúiseanna leis na rialacha, agus iarmhairtí a mbriste a thuiscint.</w:t>
            </w:r>
          </w:p>
          <w:p w:rsidR="00386F03" w:rsidRPr="0053467B" w:rsidRDefault="00386F03" w:rsidP="00341056">
            <w:pPr>
              <w:autoSpaceDE w:val="0"/>
              <w:autoSpaceDN w:val="0"/>
              <w:adjustRightInd w:val="0"/>
              <w:rPr>
                <w:bCs/>
                <w:i/>
                <w:lang w:val="en-US" w:eastAsia="en-US"/>
              </w:rPr>
            </w:pPr>
            <w:r w:rsidRPr="0053467B">
              <w:rPr>
                <w:bCs/>
                <w:i/>
                <w:lang w:val="en-US" w:eastAsia="en-US"/>
              </w:rPr>
              <w:t>To provide the children with opportunities to recognise that rules exist for a reason, and to understand the consequences of breaking them.</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Mothúcháin</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Feelings And Emotions</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páistí mothúcháin a thuiscint agus foghlaim conas déileáil leo, go háirithe leo sin a mbíonn sé deacair orthu iad a láimhseáil.</w:t>
            </w:r>
          </w:p>
          <w:p w:rsidR="00386F03" w:rsidRPr="0053467B" w:rsidRDefault="00386F03" w:rsidP="00341056">
            <w:pPr>
              <w:autoSpaceDE w:val="0"/>
              <w:autoSpaceDN w:val="0"/>
              <w:adjustRightInd w:val="0"/>
              <w:rPr>
                <w:i/>
                <w:lang w:val="en-US" w:eastAsia="en-US"/>
              </w:rPr>
            </w:pPr>
            <w:r w:rsidRPr="0053467B">
              <w:rPr>
                <w:bCs/>
                <w:i/>
                <w:lang w:val="en-US" w:eastAsia="en-US"/>
              </w:rPr>
              <w:t>To provide the children with opportunities to understand and learn how to cope with feelings particularly those which they find difficult to manage.</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Iontas Beatha Nua </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The Wonder Of New Life</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páistí ord na gcéimeanna forbartha den bhabaí daonna ó ghiniúint go breith a aithint agus a fhoghlaim.</w:t>
            </w:r>
          </w:p>
          <w:p w:rsidR="00386F03" w:rsidRPr="0053467B" w:rsidRDefault="00386F03" w:rsidP="00341056">
            <w:pPr>
              <w:autoSpaceDE w:val="0"/>
              <w:autoSpaceDN w:val="0"/>
              <w:adjustRightInd w:val="0"/>
              <w:rPr>
                <w:bCs/>
                <w:i/>
                <w:lang w:val="en-US" w:eastAsia="en-US"/>
              </w:rPr>
            </w:pPr>
            <w:r w:rsidRPr="0053467B">
              <w:rPr>
                <w:bCs/>
                <w:i/>
                <w:lang w:val="en-US" w:eastAsia="en-US"/>
              </w:rPr>
              <w:t>To provide the children with opportunities to recognise and learn to sequence the stages of development of the human baby from conception to birth.</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Bí glan - bí sláintiúil </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Being Clean-Keeping Healthy</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páistí foghlaim faoi thábhacht sláinteachais phearsanta mhaith.</w:t>
            </w:r>
          </w:p>
          <w:p w:rsidR="00386F03" w:rsidRPr="0053467B" w:rsidRDefault="00386F03" w:rsidP="00341056">
            <w:pPr>
              <w:autoSpaceDE w:val="0"/>
              <w:autoSpaceDN w:val="0"/>
              <w:adjustRightInd w:val="0"/>
              <w:rPr>
                <w:i/>
                <w:lang w:val="en-US" w:eastAsia="en-US"/>
              </w:rPr>
            </w:pPr>
            <w:r w:rsidRPr="0053467B">
              <w:rPr>
                <w:bCs/>
                <w:i/>
                <w:lang w:val="en-US" w:eastAsia="en-US"/>
              </w:rPr>
              <w:t>To provide the children with opportunities to understand the importance of good personal hygiene.</w:t>
            </w:r>
          </w:p>
        </w:tc>
      </w:tr>
      <w:tr w:rsidR="00386F03" w:rsidRPr="0053467B" w:rsidTr="00341056">
        <w:tc>
          <w:tcPr>
            <w:tcW w:w="2660" w:type="dxa"/>
          </w:tcPr>
          <w:p w:rsidR="00386F03" w:rsidRPr="0053467B" w:rsidRDefault="00386F03" w:rsidP="00341056">
            <w:pPr>
              <w:autoSpaceDE w:val="0"/>
              <w:autoSpaceDN w:val="0"/>
              <w:adjustRightInd w:val="0"/>
              <w:rPr>
                <w:lang w:val="en-US" w:eastAsia="en-US"/>
              </w:rPr>
            </w:pPr>
            <w:r w:rsidRPr="0053467B">
              <w:rPr>
                <w:lang w:val="en-US" w:eastAsia="en-US"/>
              </w:rPr>
              <w:t xml:space="preserve">Fás agus Athrú </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Growing And Changing</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páistí na hathruithe a tharlaíonn sna fireannaigh agus baineannaigh araon le linn an fháis go haosacht a thuiscint.</w:t>
            </w:r>
          </w:p>
          <w:p w:rsidR="00386F03" w:rsidRPr="0053467B" w:rsidRDefault="00386F03" w:rsidP="00341056">
            <w:pPr>
              <w:autoSpaceDE w:val="0"/>
              <w:autoSpaceDN w:val="0"/>
              <w:adjustRightInd w:val="0"/>
              <w:rPr>
                <w:i/>
                <w:lang w:val="en-US" w:eastAsia="en-US"/>
              </w:rPr>
            </w:pPr>
            <w:r w:rsidRPr="0053467B">
              <w:rPr>
                <w:bCs/>
                <w:i/>
                <w:lang w:val="en-US" w:eastAsia="en-US"/>
              </w:rPr>
              <w:t>To provide the children with opportunities to understand the changes that take place in both males and females during growth to adulthood.</w:t>
            </w:r>
          </w:p>
        </w:tc>
      </w:tr>
      <w:tr w:rsidR="00386F03" w:rsidRPr="0053467B" w:rsidTr="00341056">
        <w:tc>
          <w:tcPr>
            <w:tcW w:w="2660" w:type="dxa"/>
          </w:tcPr>
          <w:p w:rsidR="00386F03" w:rsidRPr="0053467B" w:rsidRDefault="00386F03" w:rsidP="00341056">
            <w:pPr>
              <w:rPr>
                <w:lang w:val="en-US" w:eastAsia="en-US"/>
              </w:rPr>
            </w:pPr>
            <w:r w:rsidRPr="0053467B">
              <w:rPr>
                <w:lang w:val="en-US" w:eastAsia="en-US"/>
              </w:rPr>
              <w:t>Ag fuascailt fadhbanna</w:t>
            </w:r>
          </w:p>
          <w:p w:rsidR="00386F03" w:rsidRPr="0053467B" w:rsidRDefault="00386F03" w:rsidP="00341056">
            <w:pPr>
              <w:rPr>
                <w:i/>
                <w:lang w:val="en-US" w:eastAsia="en-US"/>
              </w:rPr>
            </w:pPr>
          </w:p>
          <w:p w:rsidR="00386F03" w:rsidRPr="0053467B" w:rsidRDefault="00386F03" w:rsidP="00341056">
            <w:pPr>
              <w:rPr>
                <w:i/>
                <w:lang w:val="en-US" w:eastAsia="en-US"/>
              </w:rPr>
            </w:pPr>
            <w:r w:rsidRPr="0053467B">
              <w:rPr>
                <w:i/>
                <w:lang w:val="en-US" w:eastAsia="en-US"/>
              </w:rPr>
              <w:t>Problem-Solving</w:t>
            </w:r>
          </w:p>
        </w:tc>
        <w:tc>
          <w:tcPr>
            <w:tcW w:w="7636"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páistí plé a dhéanamh faoin gcaoi ar féidir fadhbanna a fhuascailt.</w:t>
            </w:r>
          </w:p>
          <w:p w:rsidR="00386F03" w:rsidRPr="0053467B" w:rsidRDefault="00386F03" w:rsidP="00341056">
            <w:pPr>
              <w:autoSpaceDE w:val="0"/>
              <w:autoSpaceDN w:val="0"/>
              <w:adjustRightInd w:val="0"/>
              <w:rPr>
                <w:i/>
                <w:lang w:val="en-US" w:eastAsia="en-US"/>
              </w:rPr>
            </w:pPr>
            <w:r w:rsidRPr="0053467B">
              <w:rPr>
                <w:bCs/>
                <w:i/>
                <w:lang w:val="en-US" w:eastAsia="en-US"/>
              </w:rPr>
              <w:t>To provide the children with opportunities to discuss how problems can be solved.</w:t>
            </w:r>
          </w:p>
        </w:tc>
      </w:tr>
    </w:tbl>
    <w:p w:rsidR="00386F03" w:rsidRPr="0053467B" w:rsidRDefault="00386F03" w:rsidP="00386F03">
      <w:pPr>
        <w:rPr>
          <w:i/>
          <w:lang w:eastAsia="en-US"/>
        </w:rPr>
      </w:pPr>
    </w:p>
    <w:p w:rsidR="00386F03" w:rsidRPr="0053467B" w:rsidRDefault="00386F03" w:rsidP="00386F03">
      <w:pPr>
        <w:rPr>
          <w:i/>
          <w:lang w:eastAsia="en-US"/>
        </w:rPr>
      </w:pPr>
      <w:r w:rsidRPr="0053467B">
        <w:rPr>
          <w:i/>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6769"/>
      </w:tblGrid>
      <w:tr w:rsidR="00386F03" w:rsidRPr="0053467B" w:rsidTr="00341056">
        <w:tc>
          <w:tcPr>
            <w:tcW w:w="2660" w:type="dxa"/>
          </w:tcPr>
          <w:p w:rsidR="00386F03" w:rsidRPr="0053467B" w:rsidRDefault="00386F03" w:rsidP="00341056">
            <w:pPr>
              <w:ind w:left="33"/>
              <w:jc w:val="center"/>
              <w:rPr>
                <w:b/>
                <w:sz w:val="28"/>
                <w:szCs w:val="28"/>
                <w:lang w:eastAsia="en-US"/>
              </w:rPr>
            </w:pPr>
            <w:r w:rsidRPr="0053467B">
              <w:rPr>
                <w:b/>
                <w:sz w:val="28"/>
                <w:szCs w:val="28"/>
                <w:lang w:eastAsia="en-US"/>
              </w:rPr>
              <w:lastRenderedPageBreak/>
              <w:t>Rang a Cúig</w:t>
            </w:r>
          </w:p>
        </w:tc>
        <w:tc>
          <w:tcPr>
            <w:tcW w:w="7636" w:type="dxa"/>
          </w:tcPr>
          <w:p w:rsidR="00386F03" w:rsidRPr="0053467B" w:rsidRDefault="00386F03" w:rsidP="00341056">
            <w:pPr>
              <w:ind w:left="33"/>
              <w:jc w:val="center"/>
              <w:rPr>
                <w:b/>
                <w:sz w:val="28"/>
                <w:szCs w:val="28"/>
                <w:lang w:eastAsia="en-US"/>
              </w:rPr>
            </w:pPr>
          </w:p>
        </w:tc>
      </w:tr>
      <w:tr w:rsidR="00386F03" w:rsidRPr="0053467B" w:rsidTr="00341056">
        <w:tc>
          <w:tcPr>
            <w:tcW w:w="2660" w:type="dxa"/>
          </w:tcPr>
          <w:p w:rsidR="00386F03" w:rsidRPr="0053467B" w:rsidRDefault="00386F03" w:rsidP="00341056">
            <w:pPr>
              <w:ind w:left="33"/>
              <w:jc w:val="center"/>
              <w:rPr>
                <w:b/>
                <w:sz w:val="28"/>
                <w:szCs w:val="28"/>
                <w:lang w:eastAsia="en-US"/>
              </w:rPr>
            </w:pPr>
            <w:r w:rsidRPr="0053467B">
              <w:rPr>
                <w:b/>
                <w:sz w:val="28"/>
                <w:szCs w:val="28"/>
                <w:lang w:eastAsia="en-US"/>
              </w:rPr>
              <w:t>Topaicí</w:t>
            </w:r>
          </w:p>
        </w:tc>
        <w:tc>
          <w:tcPr>
            <w:tcW w:w="7636" w:type="dxa"/>
          </w:tcPr>
          <w:p w:rsidR="00386F03" w:rsidRPr="0053467B" w:rsidRDefault="00386F03" w:rsidP="00341056">
            <w:pPr>
              <w:ind w:left="33"/>
              <w:jc w:val="center"/>
              <w:rPr>
                <w:b/>
                <w:sz w:val="28"/>
                <w:szCs w:val="28"/>
                <w:lang w:eastAsia="en-US"/>
              </w:rPr>
            </w:pPr>
            <w:r w:rsidRPr="0053467B">
              <w:rPr>
                <w:b/>
                <w:sz w:val="28"/>
                <w:szCs w:val="28"/>
                <w:lang w:eastAsia="en-US"/>
              </w:rPr>
              <w:t>Aidhmeanna</w:t>
            </w:r>
          </w:p>
        </w:tc>
      </w:tr>
      <w:tr w:rsidR="00386F03" w:rsidRPr="0053467B" w:rsidTr="00341056">
        <w:tc>
          <w:tcPr>
            <w:tcW w:w="2660" w:type="dxa"/>
          </w:tcPr>
          <w:p w:rsidR="00386F03" w:rsidRPr="0053467B" w:rsidRDefault="00386F03" w:rsidP="00341056">
            <w:pPr>
              <w:autoSpaceDE w:val="0"/>
              <w:autoSpaceDN w:val="0"/>
              <w:adjustRightInd w:val="0"/>
              <w:rPr>
                <w:sz w:val="22"/>
                <w:szCs w:val="22"/>
                <w:lang w:val="en-US" w:eastAsia="en-US"/>
              </w:rPr>
            </w:pPr>
            <w:r w:rsidRPr="0053467B">
              <w:rPr>
                <w:sz w:val="22"/>
                <w:szCs w:val="22"/>
                <w:lang w:val="en-US" w:eastAsia="en-US"/>
              </w:rPr>
              <w:t xml:space="preserve">An Duine ar Mé </w:t>
            </w:r>
          </w:p>
          <w:p w:rsidR="00386F03" w:rsidRPr="0053467B" w:rsidRDefault="00386F03" w:rsidP="00341056">
            <w:pPr>
              <w:autoSpaceDE w:val="0"/>
              <w:autoSpaceDN w:val="0"/>
              <w:adjustRightInd w:val="0"/>
              <w:rPr>
                <w:i/>
                <w:sz w:val="22"/>
                <w:szCs w:val="22"/>
                <w:lang w:val="en-US" w:eastAsia="en-US"/>
              </w:rPr>
            </w:pPr>
          </w:p>
          <w:p w:rsidR="00386F03" w:rsidRPr="0053467B" w:rsidRDefault="00386F03" w:rsidP="00341056">
            <w:pPr>
              <w:autoSpaceDE w:val="0"/>
              <w:autoSpaceDN w:val="0"/>
              <w:adjustRightInd w:val="0"/>
              <w:rPr>
                <w:i/>
                <w:sz w:val="22"/>
                <w:szCs w:val="22"/>
                <w:lang w:val="en-US" w:eastAsia="en-US"/>
              </w:rPr>
            </w:pPr>
            <w:r w:rsidRPr="0053467B">
              <w:rPr>
                <w:i/>
                <w:sz w:val="22"/>
                <w:szCs w:val="22"/>
                <w:lang w:val="en-US" w:eastAsia="en-US"/>
              </w:rPr>
              <w:t>The Person I Am</w:t>
            </w:r>
          </w:p>
        </w:tc>
        <w:tc>
          <w:tcPr>
            <w:tcW w:w="7636" w:type="dxa"/>
          </w:tcPr>
          <w:p w:rsidR="00386F03" w:rsidRPr="0053467B" w:rsidRDefault="00386F03" w:rsidP="00341056">
            <w:pPr>
              <w:autoSpaceDE w:val="0"/>
              <w:autoSpaceDN w:val="0"/>
              <w:adjustRightInd w:val="0"/>
              <w:rPr>
                <w:bCs/>
                <w:sz w:val="22"/>
                <w:szCs w:val="22"/>
                <w:lang w:val="en-US" w:eastAsia="en-US"/>
              </w:rPr>
            </w:pPr>
            <w:r w:rsidRPr="0053467B">
              <w:rPr>
                <w:bCs/>
                <w:sz w:val="22"/>
                <w:szCs w:val="22"/>
                <w:lang w:val="en-US" w:eastAsia="en-US"/>
              </w:rPr>
              <w:t>Deiseanna a thabhairt do na páistí chun feasacht ar a bhféiniúlacht féin agus na fachtóirí a imríonn tionchar uirthi a mhéadú.</w:t>
            </w:r>
          </w:p>
          <w:p w:rsidR="00386F03" w:rsidRPr="0053467B" w:rsidRDefault="00386F03" w:rsidP="00341056">
            <w:pPr>
              <w:autoSpaceDE w:val="0"/>
              <w:autoSpaceDN w:val="0"/>
              <w:adjustRightInd w:val="0"/>
              <w:rPr>
                <w:bCs/>
                <w:i/>
                <w:sz w:val="22"/>
                <w:szCs w:val="22"/>
                <w:lang w:val="en-US" w:eastAsia="en-US"/>
              </w:rPr>
            </w:pPr>
            <w:r w:rsidRPr="0053467B">
              <w:rPr>
                <w:bCs/>
                <w:i/>
                <w:sz w:val="22"/>
                <w:szCs w:val="22"/>
                <w:lang w:val="en-US" w:eastAsia="en-US"/>
              </w:rPr>
              <w:t>To provide the children with opportunities to increase awareness of their own identity and the factors that influence it.</w:t>
            </w:r>
          </w:p>
        </w:tc>
      </w:tr>
      <w:tr w:rsidR="00386F03" w:rsidRPr="0053467B" w:rsidTr="00341056">
        <w:tc>
          <w:tcPr>
            <w:tcW w:w="2660" w:type="dxa"/>
          </w:tcPr>
          <w:p w:rsidR="00386F03" w:rsidRPr="0053467B" w:rsidRDefault="00386F03" w:rsidP="00341056">
            <w:pPr>
              <w:autoSpaceDE w:val="0"/>
              <w:autoSpaceDN w:val="0"/>
              <w:adjustRightInd w:val="0"/>
              <w:rPr>
                <w:sz w:val="22"/>
                <w:szCs w:val="22"/>
                <w:lang w:val="en-US" w:eastAsia="en-US"/>
              </w:rPr>
            </w:pPr>
            <w:r w:rsidRPr="0053467B">
              <w:rPr>
                <w:sz w:val="22"/>
                <w:szCs w:val="22"/>
                <w:lang w:val="en-US" w:eastAsia="en-US"/>
              </w:rPr>
              <w:t xml:space="preserve">Cineálacha Difriúla Cairde </w:t>
            </w:r>
          </w:p>
          <w:p w:rsidR="00386F03" w:rsidRPr="0053467B" w:rsidRDefault="00386F03" w:rsidP="00341056">
            <w:pPr>
              <w:autoSpaceDE w:val="0"/>
              <w:autoSpaceDN w:val="0"/>
              <w:adjustRightInd w:val="0"/>
              <w:rPr>
                <w:i/>
                <w:sz w:val="22"/>
                <w:szCs w:val="22"/>
                <w:lang w:val="en-US" w:eastAsia="en-US"/>
              </w:rPr>
            </w:pPr>
            <w:r w:rsidRPr="0053467B">
              <w:rPr>
                <w:i/>
                <w:sz w:val="22"/>
                <w:szCs w:val="22"/>
                <w:lang w:val="en-US" w:eastAsia="en-US"/>
              </w:rPr>
              <w:t>Different Kinds Of Friends</w:t>
            </w:r>
          </w:p>
        </w:tc>
        <w:tc>
          <w:tcPr>
            <w:tcW w:w="7636" w:type="dxa"/>
          </w:tcPr>
          <w:p w:rsidR="00386F03" w:rsidRPr="0053467B" w:rsidRDefault="00386F03" w:rsidP="00341056">
            <w:pPr>
              <w:autoSpaceDE w:val="0"/>
              <w:autoSpaceDN w:val="0"/>
              <w:adjustRightInd w:val="0"/>
              <w:rPr>
                <w:bCs/>
                <w:sz w:val="22"/>
                <w:szCs w:val="22"/>
                <w:lang w:val="en-US" w:eastAsia="en-US"/>
              </w:rPr>
            </w:pPr>
            <w:r w:rsidRPr="0053467B">
              <w:rPr>
                <w:bCs/>
                <w:sz w:val="22"/>
                <w:szCs w:val="22"/>
                <w:lang w:val="en-US" w:eastAsia="en-US"/>
              </w:rPr>
              <w:t>Deiseanna a thabhairt do na páistí a bhfeasacht a ardú ar chineálacha difriúla cairdis agus ar an mbealach ina léirítear cairdeas sna meáin.</w:t>
            </w:r>
          </w:p>
          <w:p w:rsidR="00386F03" w:rsidRPr="0053467B" w:rsidRDefault="00386F03" w:rsidP="00341056">
            <w:pPr>
              <w:autoSpaceDE w:val="0"/>
              <w:autoSpaceDN w:val="0"/>
              <w:adjustRightInd w:val="0"/>
              <w:rPr>
                <w:i/>
                <w:sz w:val="22"/>
                <w:szCs w:val="22"/>
                <w:lang w:val="en-US" w:eastAsia="en-US"/>
              </w:rPr>
            </w:pPr>
            <w:r w:rsidRPr="0053467B">
              <w:rPr>
                <w:bCs/>
                <w:i/>
                <w:sz w:val="22"/>
                <w:szCs w:val="22"/>
                <w:lang w:val="en-US" w:eastAsia="en-US"/>
              </w:rPr>
              <w:t>To provide the children with opportunities to increase awareness of different types of friendship and the way friendship is portrayed in the media.</w:t>
            </w:r>
          </w:p>
        </w:tc>
      </w:tr>
      <w:tr w:rsidR="00386F03" w:rsidRPr="0053467B" w:rsidTr="00341056">
        <w:tc>
          <w:tcPr>
            <w:tcW w:w="2660" w:type="dxa"/>
          </w:tcPr>
          <w:p w:rsidR="00386F03" w:rsidRPr="0053467B" w:rsidRDefault="00386F03" w:rsidP="00341056">
            <w:pPr>
              <w:autoSpaceDE w:val="0"/>
              <w:autoSpaceDN w:val="0"/>
              <w:adjustRightInd w:val="0"/>
              <w:rPr>
                <w:sz w:val="22"/>
                <w:szCs w:val="22"/>
                <w:lang w:val="en-US" w:eastAsia="en-US"/>
              </w:rPr>
            </w:pPr>
            <w:r w:rsidRPr="0053467B">
              <w:rPr>
                <w:sz w:val="22"/>
                <w:szCs w:val="22"/>
                <w:lang w:val="en-US" w:eastAsia="en-US"/>
              </w:rPr>
              <w:t xml:space="preserve">Mo Theaghlach </w:t>
            </w:r>
          </w:p>
          <w:p w:rsidR="00386F03" w:rsidRPr="0053467B" w:rsidRDefault="00386F03" w:rsidP="00341056">
            <w:pPr>
              <w:autoSpaceDE w:val="0"/>
              <w:autoSpaceDN w:val="0"/>
              <w:adjustRightInd w:val="0"/>
              <w:rPr>
                <w:i/>
                <w:sz w:val="22"/>
                <w:szCs w:val="22"/>
                <w:lang w:val="en-US" w:eastAsia="en-US"/>
              </w:rPr>
            </w:pPr>
          </w:p>
          <w:p w:rsidR="00386F03" w:rsidRPr="0053467B" w:rsidRDefault="00386F03" w:rsidP="00341056">
            <w:pPr>
              <w:autoSpaceDE w:val="0"/>
              <w:autoSpaceDN w:val="0"/>
              <w:adjustRightInd w:val="0"/>
              <w:rPr>
                <w:i/>
                <w:sz w:val="22"/>
                <w:szCs w:val="22"/>
                <w:lang w:val="en-US" w:eastAsia="en-US"/>
              </w:rPr>
            </w:pPr>
          </w:p>
          <w:p w:rsidR="00386F03" w:rsidRPr="0053467B" w:rsidRDefault="00386F03" w:rsidP="00341056">
            <w:pPr>
              <w:autoSpaceDE w:val="0"/>
              <w:autoSpaceDN w:val="0"/>
              <w:adjustRightInd w:val="0"/>
              <w:rPr>
                <w:i/>
                <w:sz w:val="22"/>
                <w:szCs w:val="22"/>
                <w:lang w:val="en-US" w:eastAsia="en-US"/>
              </w:rPr>
            </w:pPr>
          </w:p>
          <w:p w:rsidR="00386F03" w:rsidRPr="0053467B" w:rsidRDefault="00386F03" w:rsidP="00341056">
            <w:pPr>
              <w:autoSpaceDE w:val="0"/>
              <w:autoSpaceDN w:val="0"/>
              <w:adjustRightInd w:val="0"/>
              <w:rPr>
                <w:i/>
                <w:sz w:val="22"/>
                <w:szCs w:val="22"/>
                <w:lang w:val="en-US" w:eastAsia="en-US"/>
              </w:rPr>
            </w:pPr>
            <w:r w:rsidRPr="0053467B">
              <w:rPr>
                <w:i/>
                <w:sz w:val="22"/>
                <w:szCs w:val="22"/>
                <w:lang w:val="en-US" w:eastAsia="en-US"/>
              </w:rPr>
              <w:t>My Family</w:t>
            </w:r>
          </w:p>
        </w:tc>
        <w:tc>
          <w:tcPr>
            <w:tcW w:w="7636" w:type="dxa"/>
          </w:tcPr>
          <w:p w:rsidR="00386F03" w:rsidRPr="0053467B" w:rsidRDefault="00386F03" w:rsidP="00341056">
            <w:pPr>
              <w:autoSpaceDE w:val="0"/>
              <w:autoSpaceDN w:val="0"/>
              <w:adjustRightInd w:val="0"/>
              <w:rPr>
                <w:bCs/>
                <w:sz w:val="22"/>
                <w:szCs w:val="22"/>
                <w:lang w:val="en-US" w:eastAsia="en-US"/>
              </w:rPr>
            </w:pPr>
            <w:r w:rsidRPr="0053467B">
              <w:rPr>
                <w:bCs/>
                <w:sz w:val="22"/>
                <w:szCs w:val="22"/>
                <w:lang w:val="en-US" w:eastAsia="en-US"/>
              </w:rPr>
              <w:t>1 Deiseanna a thabhairt do na páistí plé a dhéanamh ar an gcaoi a ndéanann baill teaghlaigh cumarsáid le chéile agus a mothúcháin dá chéile a léiriú.</w:t>
            </w:r>
          </w:p>
          <w:p w:rsidR="00386F03" w:rsidRPr="0053467B" w:rsidRDefault="00386F03" w:rsidP="00341056">
            <w:pPr>
              <w:autoSpaceDE w:val="0"/>
              <w:autoSpaceDN w:val="0"/>
              <w:adjustRightInd w:val="0"/>
              <w:rPr>
                <w:bCs/>
                <w:sz w:val="22"/>
                <w:szCs w:val="22"/>
                <w:lang w:val="en-US" w:eastAsia="en-US"/>
              </w:rPr>
            </w:pPr>
            <w:r w:rsidRPr="0053467B">
              <w:rPr>
                <w:bCs/>
                <w:sz w:val="22"/>
                <w:szCs w:val="22"/>
                <w:lang w:val="en-US" w:eastAsia="en-US"/>
              </w:rPr>
              <w:t>2 Dearcadh na meán i leith an teaghlaigh a chur i gcomparáid agus i gcodarsnacht le taithí na bpáistí ar an teaghlach.</w:t>
            </w:r>
          </w:p>
          <w:p w:rsidR="00386F03" w:rsidRPr="0053467B" w:rsidRDefault="00386F03" w:rsidP="00341056">
            <w:pPr>
              <w:autoSpaceDE w:val="0"/>
              <w:autoSpaceDN w:val="0"/>
              <w:adjustRightInd w:val="0"/>
              <w:rPr>
                <w:bCs/>
                <w:i/>
                <w:sz w:val="22"/>
                <w:szCs w:val="22"/>
                <w:lang w:val="en-US" w:eastAsia="en-US"/>
              </w:rPr>
            </w:pPr>
            <w:r w:rsidRPr="0053467B">
              <w:rPr>
                <w:bCs/>
                <w:i/>
                <w:sz w:val="22"/>
                <w:szCs w:val="22"/>
                <w:lang w:val="en-US" w:eastAsia="en-US"/>
              </w:rPr>
              <w:t>1 To provide the children with opportunities to discuss how family members communicate and express their feelings towards one another.</w:t>
            </w:r>
          </w:p>
          <w:p w:rsidR="00386F03" w:rsidRPr="0053467B" w:rsidRDefault="00386F03" w:rsidP="00341056">
            <w:pPr>
              <w:autoSpaceDE w:val="0"/>
              <w:autoSpaceDN w:val="0"/>
              <w:adjustRightInd w:val="0"/>
              <w:rPr>
                <w:sz w:val="22"/>
                <w:szCs w:val="22"/>
                <w:lang w:val="en-US" w:eastAsia="en-US"/>
              </w:rPr>
            </w:pPr>
            <w:r w:rsidRPr="0053467B">
              <w:rPr>
                <w:bCs/>
                <w:i/>
                <w:sz w:val="22"/>
                <w:szCs w:val="22"/>
                <w:lang w:val="en-US" w:eastAsia="en-US"/>
              </w:rPr>
              <w:t>2 To compare and contrast the media’s view of the family with the children’s experience of family.</w:t>
            </w:r>
          </w:p>
        </w:tc>
      </w:tr>
      <w:tr w:rsidR="00386F03" w:rsidRPr="0053467B" w:rsidTr="00341056">
        <w:tc>
          <w:tcPr>
            <w:tcW w:w="2660" w:type="dxa"/>
          </w:tcPr>
          <w:p w:rsidR="00386F03" w:rsidRPr="0053467B" w:rsidRDefault="00386F03" w:rsidP="00341056">
            <w:pPr>
              <w:autoSpaceDE w:val="0"/>
              <w:autoSpaceDN w:val="0"/>
              <w:adjustRightInd w:val="0"/>
              <w:rPr>
                <w:sz w:val="22"/>
                <w:szCs w:val="22"/>
                <w:lang w:val="en-US" w:eastAsia="en-US"/>
              </w:rPr>
            </w:pPr>
            <w:r w:rsidRPr="0053467B">
              <w:rPr>
                <w:sz w:val="22"/>
                <w:szCs w:val="22"/>
                <w:lang w:val="en-US" w:eastAsia="en-US"/>
              </w:rPr>
              <w:t xml:space="preserve">Sábháilteacht </w:t>
            </w:r>
          </w:p>
          <w:p w:rsidR="00386F03" w:rsidRPr="0053467B" w:rsidRDefault="00386F03" w:rsidP="00341056">
            <w:pPr>
              <w:autoSpaceDE w:val="0"/>
              <w:autoSpaceDN w:val="0"/>
              <w:adjustRightInd w:val="0"/>
              <w:rPr>
                <w:i/>
                <w:sz w:val="22"/>
                <w:szCs w:val="22"/>
                <w:lang w:val="en-US" w:eastAsia="en-US"/>
              </w:rPr>
            </w:pPr>
          </w:p>
          <w:p w:rsidR="00386F03" w:rsidRPr="0053467B" w:rsidRDefault="00386F03" w:rsidP="00341056">
            <w:pPr>
              <w:autoSpaceDE w:val="0"/>
              <w:autoSpaceDN w:val="0"/>
              <w:adjustRightInd w:val="0"/>
              <w:rPr>
                <w:i/>
                <w:sz w:val="22"/>
                <w:szCs w:val="22"/>
                <w:lang w:val="en-US" w:eastAsia="en-US"/>
              </w:rPr>
            </w:pPr>
          </w:p>
          <w:p w:rsidR="00386F03" w:rsidRPr="0053467B" w:rsidRDefault="00386F03" w:rsidP="00341056">
            <w:pPr>
              <w:autoSpaceDE w:val="0"/>
              <w:autoSpaceDN w:val="0"/>
              <w:adjustRightInd w:val="0"/>
              <w:rPr>
                <w:i/>
                <w:sz w:val="22"/>
                <w:szCs w:val="22"/>
                <w:lang w:val="en-US" w:eastAsia="en-US"/>
              </w:rPr>
            </w:pPr>
            <w:r w:rsidRPr="0053467B">
              <w:rPr>
                <w:i/>
                <w:sz w:val="22"/>
                <w:szCs w:val="22"/>
                <w:lang w:val="en-US" w:eastAsia="en-US"/>
              </w:rPr>
              <w:t>Keeping Safe</w:t>
            </w:r>
          </w:p>
        </w:tc>
        <w:tc>
          <w:tcPr>
            <w:tcW w:w="7636" w:type="dxa"/>
          </w:tcPr>
          <w:p w:rsidR="00386F03" w:rsidRPr="0053467B" w:rsidRDefault="00386F03" w:rsidP="00341056">
            <w:pPr>
              <w:autoSpaceDE w:val="0"/>
              <w:autoSpaceDN w:val="0"/>
              <w:adjustRightInd w:val="0"/>
              <w:rPr>
                <w:bCs/>
                <w:sz w:val="22"/>
                <w:szCs w:val="22"/>
                <w:lang w:val="en-US" w:eastAsia="en-US"/>
              </w:rPr>
            </w:pPr>
            <w:r w:rsidRPr="0053467B">
              <w:rPr>
                <w:bCs/>
                <w:sz w:val="22"/>
                <w:szCs w:val="22"/>
                <w:lang w:val="en-US" w:eastAsia="en-US"/>
              </w:rPr>
              <w:t>Deiseanna a thabhairt do na páistí a thuiscint go méadaíonn a bhfreagracht as a sábháilteacht phearsanta féin agus a bhfreagracht i leith daoine eile chomh maith de réir mar a fhásann siad.</w:t>
            </w:r>
          </w:p>
          <w:p w:rsidR="00386F03" w:rsidRPr="0053467B" w:rsidRDefault="00386F03" w:rsidP="00341056">
            <w:pPr>
              <w:autoSpaceDE w:val="0"/>
              <w:autoSpaceDN w:val="0"/>
              <w:adjustRightInd w:val="0"/>
              <w:rPr>
                <w:i/>
                <w:sz w:val="22"/>
                <w:szCs w:val="22"/>
                <w:lang w:val="en-US" w:eastAsia="en-US"/>
              </w:rPr>
            </w:pPr>
            <w:r w:rsidRPr="0053467B">
              <w:rPr>
                <w:bCs/>
                <w:i/>
                <w:sz w:val="22"/>
                <w:szCs w:val="22"/>
                <w:lang w:val="en-US" w:eastAsia="en-US"/>
              </w:rPr>
              <w:t>To provide the children with opportunities to realise that as they grow their responsibility for their personal safety increases and their responsibility towards others increases also.</w:t>
            </w:r>
          </w:p>
        </w:tc>
      </w:tr>
      <w:tr w:rsidR="00386F03" w:rsidRPr="0053467B" w:rsidTr="00341056">
        <w:tc>
          <w:tcPr>
            <w:tcW w:w="2660" w:type="dxa"/>
          </w:tcPr>
          <w:p w:rsidR="00386F03" w:rsidRPr="0053467B" w:rsidRDefault="00386F03" w:rsidP="00341056">
            <w:pPr>
              <w:autoSpaceDE w:val="0"/>
              <w:autoSpaceDN w:val="0"/>
              <w:adjustRightInd w:val="0"/>
              <w:rPr>
                <w:sz w:val="22"/>
                <w:szCs w:val="22"/>
                <w:lang w:val="en-US" w:eastAsia="en-US"/>
              </w:rPr>
            </w:pPr>
            <w:r w:rsidRPr="0053467B">
              <w:rPr>
                <w:sz w:val="22"/>
                <w:szCs w:val="22"/>
                <w:lang w:val="en-US" w:eastAsia="en-US"/>
              </w:rPr>
              <w:t xml:space="preserve">Mothúcháin </w:t>
            </w:r>
          </w:p>
          <w:p w:rsidR="00386F03" w:rsidRPr="0053467B" w:rsidRDefault="00386F03" w:rsidP="00341056">
            <w:pPr>
              <w:autoSpaceDE w:val="0"/>
              <w:autoSpaceDN w:val="0"/>
              <w:adjustRightInd w:val="0"/>
              <w:rPr>
                <w:i/>
                <w:sz w:val="22"/>
                <w:szCs w:val="22"/>
                <w:lang w:val="en-US" w:eastAsia="en-US"/>
              </w:rPr>
            </w:pPr>
          </w:p>
          <w:p w:rsidR="00386F03" w:rsidRPr="0053467B" w:rsidRDefault="00386F03" w:rsidP="00341056">
            <w:pPr>
              <w:autoSpaceDE w:val="0"/>
              <w:autoSpaceDN w:val="0"/>
              <w:adjustRightInd w:val="0"/>
              <w:rPr>
                <w:i/>
                <w:sz w:val="22"/>
                <w:szCs w:val="22"/>
                <w:lang w:val="en-US" w:eastAsia="en-US"/>
              </w:rPr>
            </w:pPr>
            <w:r w:rsidRPr="0053467B">
              <w:rPr>
                <w:i/>
                <w:sz w:val="22"/>
                <w:szCs w:val="22"/>
                <w:lang w:val="en-US" w:eastAsia="en-US"/>
              </w:rPr>
              <w:t>Feelings And Emotions</w:t>
            </w:r>
          </w:p>
        </w:tc>
        <w:tc>
          <w:tcPr>
            <w:tcW w:w="7636" w:type="dxa"/>
          </w:tcPr>
          <w:p w:rsidR="00386F03" w:rsidRPr="0053467B" w:rsidRDefault="00386F03" w:rsidP="00341056">
            <w:pPr>
              <w:autoSpaceDE w:val="0"/>
              <w:autoSpaceDN w:val="0"/>
              <w:adjustRightInd w:val="0"/>
              <w:rPr>
                <w:bCs/>
                <w:sz w:val="22"/>
                <w:szCs w:val="22"/>
                <w:lang w:val="en-US" w:eastAsia="en-US"/>
              </w:rPr>
            </w:pPr>
            <w:r w:rsidRPr="0053467B">
              <w:rPr>
                <w:bCs/>
                <w:sz w:val="22"/>
                <w:szCs w:val="22"/>
                <w:lang w:val="en-US" w:eastAsia="en-US"/>
              </w:rPr>
              <w:t>Deiseanna a thabhairt do na páistí feasacht ar an gcaoi a léirítear mothúcháin a ardú.</w:t>
            </w:r>
          </w:p>
          <w:p w:rsidR="00386F03" w:rsidRPr="0053467B" w:rsidRDefault="00386F03" w:rsidP="00341056">
            <w:pPr>
              <w:autoSpaceDE w:val="0"/>
              <w:autoSpaceDN w:val="0"/>
              <w:adjustRightInd w:val="0"/>
              <w:rPr>
                <w:i/>
                <w:sz w:val="22"/>
                <w:szCs w:val="22"/>
                <w:lang w:val="en-US" w:eastAsia="en-US"/>
              </w:rPr>
            </w:pPr>
            <w:r w:rsidRPr="0053467B">
              <w:rPr>
                <w:bCs/>
                <w:i/>
                <w:sz w:val="22"/>
                <w:szCs w:val="22"/>
                <w:lang w:val="en-US" w:eastAsia="en-US"/>
              </w:rPr>
              <w:t>To provide the children with opportunities to increase awareness of how feelings and emotions are expressed.</w:t>
            </w:r>
          </w:p>
        </w:tc>
      </w:tr>
      <w:tr w:rsidR="00386F03" w:rsidRPr="0053467B" w:rsidTr="00341056">
        <w:tc>
          <w:tcPr>
            <w:tcW w:w="2660" w:type="dxa"/>
          </w:tcPr>
          <w:p w:rsidR="00386F03" w:rsidRPr="0053467B" w:rsidRDefault="00386F03" w:rsidP="00341056">
            <w:pPr>
              <w:autoSpaceDE w:val="0"/>
              <w:autoSpaceDN w:val="0"/>
              <w:adjustRightInd w:val="0"/>
              <w:rPr>
                <w:sz w:val="22"/>
                <w:szCs w:val="22"/>
                <w:lang w:val="en-US" w:eastAsia="en-US"/>
              </w:rPr>
            </w:pPr>
            <w:r w:rsidRPr="0053467B">
              <w:rPr>
                <w:sz w:val="22"/>
                <w:szCs w:val="22"/>
                <w:lang w:val="en-US" w:eastAsia="en-US"/>
              </w:rPr>
              <w:t>Fásann agus athraíonn mo Chorp</w:t>
            </w:r>
          </w:p>
          <w:p w:rsidR="00386F03" w:rsidRPr="0053467B" w:rsidRDefault="00386F03" w:rsidP="00341056">
            <w:pPr>
              <w:autoSpaceDE w:val="0"/>
              <w:autoSpaceDN w:val="0"/>
              <w:adjustRightInd w:val="0"/>
              <w:rPr>
                <w:i/>
                <w:sz w:val="22"/>
                <w:szCs w:val="22"/>
                <w:lang w:val="en-US" w:eastAsia="en-US"/>
              </w:rPr>
            </w:pPr>
            <w:r w:rsidRPr="0053467B">
              <w:rPr>
                <w:i/>
                <w:sz w:val="22"/>
                <w:szCs w:val="22"/>
                <w:lang w:val="en-US" w:eastAsia="en-US"/>
              </w:rPr>
              <w:t>My Body Grows And Changes</w:t>
            </w:r>
          </w:p>
        </w:tc>
        <w:tc>
          <w:tcPr>
            <w:tcW w:w="7636" w:type="dxa"/>
          </w:tcPr>
          <w:p w:rsidR="00386F03" w:rsidRPr="0053467B" w:rsidRDefault="00386F03" w:rsidP="00341056">
            <w:pPr>
              <w:autoSpaceDE w:val="0"/>
              <w:autoSpaceDN w:val="0"/>
              <w:adjustRightInd w:val="0"/>
              <w:rPr>
                <w:bCs/>
                <w:sz w:val="22"/>
                <w:szCs w:val="22"/>
                <w:lang w:val="en-US" w:eastAsia="en-US"/>
              </w:rPr>
            </w:pPr>
            <w:r w:rsidRPr="0053467B">
              <w:rPr>
                <w:bCs/>
                <w:sz w:val="22"/>
                <w:szCs w:val="22"/>
                <w:lang w:val="en-US" w:eastAsia="en-US"/>
              </w:rPr>
              <w:t>Deiseanna a thabhairt do na páistí a n-eolas agus tuiscint ar na hathruithe a tharlaíonn le linn caithreachais a mhéadú.</w:t>
            </w:r>
          </w:p>
          <w:p w:rsidR="00386F03" w:rsidRPr="0053467B" w:rsidRDefault="00386F03" w:rsidP="00341056">
            <w:pPr>
              <w:autoSpaceDE w:val="0"/>
              <w:autoSpaceDN w:val="0"/>
              <w:adjustRightInd w:val="0"/>
              <w:rPr>
                <w:i/>
                <w:sz w:val="22"/>
                <w:szCs w:val="22"/>
                <w:lang w:val="en-US" w:eastAsia="en-US"/>
              </w:rPr>
            </w:pPr>
            <w:r w:rsidRPr="0053467B">
              <w:rPr>
                <w:bCs/>
                <w:i/>
                <w:sz w:val="22"/>
                <w:szCs w:val="22"/>
                <w:lang w:val="en-US" w:eastAsia="en-US"/>
              </w:rPr>
              <w:t>To provide the children with opportunities to increase their knowledge and understanding of the changes that take place during puberty.</w:t>
            </w:r>
          </w:p>
        </w:tc>
      </w:tr>
      <w:tr w:rsidR="00386F03" w:rsidRPr="0053467B" w:rsidTr="00341056">
        <w:tc>
          <w:tcPr>
            <w:tcW w:w="2660" w:type="dxa"/>
          </w:tcPr>
          <w:p w:rsidR="00386F03" w:rsidRPr="0053467B" w:rsidRDefault="00386F03" w:rsidP="00341056">
            <w:pPr>
              <w:autoSpaceDE w:val="0"/>
              <w:autoSpaceDN w:val="0"/>
              <w:adjustRightInd w:val="0"/>
              <w:rPr>
                <w:sz w:val="22"/>
                <w:szCs w:val="22"/>
                <w:lang w:val="en-US" w:eastAsia="en-US"/>
              </w:rPr>
            </w:pPr>
            <w:r w:rsidRPr="0053467B">
              <w:rPr>
                <w:sz w:val="22"/>
                <w:szCs w:val="22"/>
                <w:lang w:val="en-US" w:eastAsia="en-US"/>
              </w:rPr>
              <w:t xml:space="preserve">Iontas Beatha Nua </w:t>
            </w:r>
          </w:p>
          <w:p w:rsidR="00386F03" w:rsidRPr="0053467B" w:rsidRDefault="00386F03" w:rsidP="00341056">
            <w:pPr>
              <w:autoSpaceDE w:val="0"/>
              <w:autoSpaceDN w:val="0"/>
              <w:adjustRightInd w:val="0"/>
              <w:rPr>
                <w:i/>
                <w:sz w:val="22"/>
                <w:szCs w:val="22"/>
                <w:lang w:val="en-US" w:eastAsia="en-US"/>
              </w:rPr>
            </w:pPr>
          </w:p>
          <w:p w:rsidR="00386F03" w:rsidRPr="0053467B" w:rsidRDefault="00386F03" w:rsidP="00341056">
            <w:pPr>
              <w:autoSpaceDE w:val="0"/>
              <w:autoSpaceDN w:val="0"/>
              <w:adjustRightInd w:val="0"/>
              <w:rPr>
                <w:i/>
                <w:sz w:val="22"/>
                <w:szCs w:val="22"/>
                <w:lang w:val="en-US" w:eastAsia="en-US"/>
              </w:rPr>
            </w:pPr>
          </w:p>
          <w:p w:rsidR="00386F03" w:rsidRPr="0053467B" w:rsidRDefault="00386F03" w:rsidP="00341056">
            <w:pPr>
              <w:autoSpaceDE w:val="0"/>
              <w:autoSpaceDN w:val="0"/>
              <w:adjustRightInd w:val="0"/>
              <w:rPr>
                <w:i/>
                <w:sz w:val="22"/>
                <w:szCs w:val="22"/>
                <w:lang w:val="en-US" w:eastAsia="en-US"/>
              </w:rPr>
            </w:pPr>
            <w:r w:rsidRPr="0053467B">
              <w:rPr>
                <w:i/>
                <w:sz w:val="22"/>
                <w:szCs w:val="22"/>
                <w:lang w:val="en-US" w:eastAsia="en-US"/>
              </w:rPr>
              <w:t>The Wonder Of New Life</w:t>
            </w:r>
          </w:p>
        </w:tc>
        <w:tc>
          <w:tcPr>
            <w:tcW w:w="7636" w:type="dxa"/>
          </w:tcPr>
          <w:p w:rsidR="00386F03" w:rsidRPr="0053467B" w:rsidRDefault="00386F03" w:rsidP="00341056">
            <w:pPr>
              <w:autoSpaceDE w:val="0"/>
              <w:autoSpaceDN w:val="0"/>
              <w:adjustRightInd w:val="0"/>
              <w:rPr>
                <w:bCs/>
                <w:sz w:val="22"/>
                <w:szCs w:val="22"/>
                <w:lang w:val="en-US" w:eastAsia="en-US"/>
              </w:rPr>
            </w:pPr>
            <w:r w:rsidRPr="0053467B">
              <w:rPr>
                <w:bCs/>
                <w:sz w:val="22"/>
                <w:szCs w:val="22"/>
                <w:lang w:val="en-US" w:eastAsia="en-US"/>
              </w:rPr>
              <w:t>Deiseanna a thabhairt do na páistí na hathruithe a tharlaíonn le linn caithreachais a athbhreithniú agus foghlaim faoi gcaoi a dtosaíonn beatha nua.</w:t>
            </w:r>
          </w:p>
          <w:p w:rsidR="00386F03" w:rsidRPr="0053467B" w:rsidRDefault="00386F03" w:rsidP="00341056">
            <w:pPr>
              <w:autoSpaceDE w:val="0"/>
              <w:autoSpaceDN w:val="0"/>
              <w:adjustRightInd w:val="0"/>
              <w:rPr>
                <w:i/>
                <w:sz w:val="22"/>
                <w:szCs w:val="22"/>
                <w:lang w:val="en-US" w:eastAsia="en-US"/>
              </w:rPr>
            </w:pPr>
            <w:r w:rsidRPr="0053467B">
              <w:rPr>
                <w:bCs/>
                <w:i/>
                <w:sz w:val="22"/>
                <w:szCs w:val="22"/>
                <w:lang w:val="en-US" w:eastAsia="en-US"/>
              </w:rPr>
              <w:t>To provide the children with opportunities to revise the changes that occur at puberty and to learn how new life begins.</w:t>
            </w:r>
          </w:p>
        </w:tc>
      </w:tr>
      <w:tr w:rsidR="00386F03" w:rsidRPr="0053467B" w:rsidTr="00341056">
        <w:tc>
          <w:tcPr>
            <w:tcW w:w="2660" w:type="dxa"/>
          </w:tcPr>
          <w:p w:rsidR="00386F03" w:rsidRPr="0053467B" w:rsidRDefault="00386F03" w:rsidP="00341056">
            <w:pPr>
              <w:autoSpaceDE w:val="0"/>
              <w:autoSpaceDN w:val="0"/>
              <w:adjustRightInd w:val="0"/>
              <w:rPr>
                <w:sz w:val="22"/>
                <w:szCs w:val="22"/>
                <w:lang w:val="en-US" w:eastAsia="en-US"/>
              </w:rPr>
            </w:pPr>
            <w:r w:rsidRPr="0053467B">
              <w:rPr>
                <w:sz w:val="22"/>
                <w:szCs w:val="22"/>
                <w:lang w:val="en-US" w:eastAsia="en-US"/>
              </w:rPr>
              <w:t xml:space="preserve">Ag tabhairt aire do bheatha nua </w:t>
            </w:r>
          </w:p>
          <w:p w:rsidR="00386F03" w:rsidRPr="0053467B" w:rsidRDefault="00386F03" w:rsidP="00341056">
            <w:pPr>
              <w:autoSpaceDE w:val="0"/>
              <w:autoSpaceDN w:val="0"/>
              <w:adjustRightInd w:val="0"/>
              <w:rPr>
                <w:i/>
                <w:sz w:val="22"/>
                <w:szCs w:val="22"/>
                <w:lang w:val="en-US" w:eastAsia="en-US"/>
              </w:rPr>
            </w:pPr>
          </w:p>
          <w:p w:rsidR="00386F03" w:rsidRPr="0053467B" w:rsidRDefault="00386F03" w:rsidP="00341056">
            <w:pPr>
              <w:autoSpaceDE w:val="0"/>
              <w:autoSpaceDN w:val="0"/>
              <w:adjustRightInd w:val="0"/>
              <w:rPr>
                <w:i/>
                <w:sz w:val="22"/>
                <w:szCs w:val="22"/>
                <w:lang w:val="en-US" w:eastAsia="en-US"/>
              </w:rPr>
            </w:pPr>
            <w:r w:rsidRPr="0053467B">
              <w:rPr>
                <w:i/>
                <w:sz w:val="22"/>
                <w:szCs w:val="22"/>
                <w:lang w:val="en-US" w:eastAsia="en-US"/>
              </w:rPr>
              <w:t>Caring For New Life</w:t>
            </w:r>
          </w:p>
        </w:tc>
        <w:tc>
          <w:tcPr>
            <w:tcW w:w="7636" w:type="dxa"/>
          </w:tcPr>
          <w:p w:rsidR="00386F03" w:rsidRPr="0053467B" w:rsidRDefault="00386F03" w:rsidP="00341056">
            <w:pPr>
              <w:autoSpaceDE w:val="0"/>
              <w:autoSpaceDN w:val="0"/>
              <w:adjustRightInd w:val="0"/>
              <w:rPr>
                <w:bCs/>
                <w:sz w:val="22"/>
                <w:szCs w:val="22"/>
                <w:lang w:val="en-US" w:eastAsia="en-US"/>
              </w:rPr>
            </w:pPr>
            <w:r w:rsidRPr="0053467B">
              <w:rPr>
                <w:bCs/>
                <w:sz w:val="22"/>
                <w:szCs w:val="22"/>
                <w:lang w:val="en-US" w:eastAsia="en-US"/>
              </w:rPr>
              <w:t>Deiseanna a thabhairt do na páistí foghlaim faoi aire a thabhairt do bhabaí sa bhroinn agus faoin bhfreagracht a ghabhann le babaí, go háirithe an fhreagracht a bhíonn ar thuismitheoirí.</w:t>
            </w:r>
          </w:p>
          <w:p w:rsidR="00386F03" w:rsidRPr="0053467B" w:rsidRDefault="00386F03" w:rsidP="00341056">
            <w:pPr>
              <w:autoSpaceDE w:val="0"/>
              <w:autoSpaceDN w:val="0"/>
              <w:adjustRightInd w:val="0"/>
              <w:rPr>
                <w:i/>
                <w:sz w:val="22"/>
                <w:szCs w:val="22"/>
                <w:lang w:val="en-US" w:eastAsia="en-US"/>
              </w:rPr>
            </w:pPr>
            <w:r w:rsidRPr="0053467B">
              <w:rPr>
                <w:bCs/>
                <w:i/>
                <w:sz w:val="22"/>
                <w:szCs w:val="22"/>
                <w:lang w:val="en-US" w:eastAsia="en-US"/>
              </w:rPr>
              <w:t>To provide the children with opportunities to learn about caring for a baby in the womb and the responsibility that a baby brings, especially to parents.</w:t>
            </w:r>
          </w:p>
        </w:tc>
      </w:tr>
      <w:tr w:rsidR="00386F03" w:rsidRPr="0053467B" w:rsidTr="00341056">
        <w:tc>
          <w:tcPr>
            <w:tcW w:w="2660" w:type="dxa"/>
          </w:tcPr>
          <w:p w:rsidR="00386F03" w:rsidRPr="0053467B" w:rsidRDefault="00386F03" w:rsidP="00341056">
            <w:pPr>
              <w:rPr>
                <w:sz w:val="22"/>
                <w:szCs w:val="22"/>
                <w:lang w:val="en-US" w:eastAsia="en-US"/>
              </w:rPr>
            </w:pPr>
            <w:r w:rsidRPr="0053467B">
              <w:rPr>
                <w:sz w:val="22"/>
                <w:szCs w:val="22"/>
                <w:lang w:val="en-US" w:eastAsia="en-US"/>
              </w:rPr>
              <w:t>Ag déanamh cinntí sláintiúla</w:t>
            </w:r>
          </w:p>
          <w:p w:rsidR="00386F03" w:rsidRPr="0053467B" w:rsidRDefault="00386F03" w:rsidP="00341056">
            <w:pPr>
              <w:rPr>
                <w:i/>
                <w:sz w:val="22"/>
                <w:szCs w:val="22"/>
                <w:lang w:val="en-US" w:eastAsia="en-US"/>
              </w:rPr>
            </w:pPr>
            <w:r w:rsidRPr="0053467B">
              <w:rPr>
                <w:i/>
                <w:sz w:val="22"/>
                <w:szCs w:val="22"/>
                <w:lang w:val="en-US" w:eastAsia="en-US"/>
              </w:rPr>
              <w:t>Making Healthy Decisions</w:t>
            </w:r>
          </w:p>
        </w:tc>
        <w:tc>
          <w:tcPr>
            <w:tcW w:w="7636" w:type="dxa"/>
          </w:tcPr>
          <w:p w:rsidR="00386F03" w:rsidRPr="0053467B" w:rsidRDefault="00386F03" w:rsidP="00341056">
            <w:pPr>
              <w:autoSpaceDE w:val="0"/>
              <w:autoSpaceDN w:val="0"/>
              <w:adjustRightInd w:val="0"/>
              <w:rPr>
                <w:bCs/>
                <w:sz w:val="22"/>
                <w:szCs w:val="22"/>
                <w:lang w:val="en-US" w:eastAsia="en-US"/>
              </w:rPr>
            </w:pPr>
            <w:r w:rsidRPr="0053467B">
              <w:rPr>
                <w:bCs/>
                <w:sz w:val="22"/>
                <w:szCs w:val="22"/>
                <w:lang w:val="en-US" w:eastAsia="en-US"/>
              </w:rPr>
              <w:t>Deiseanna a thabhairt do na páistí machnamh a dhéanamh ar shláinte agus ar shláinteachas pearsanta, ach go háirithe le linn caithreachais.</w:t>
            </w:r>
          </w:p>
          <w:p w:rsidR="00386F03" w:rsidRPr="0053467B" w:rsidRDefault="00386F03" w:rsidP="00341056">
            <w:pPr>
              <w:autoSpaceDE w:val="0"/>
              <w:autoSpaceDN w:val="0"/>
              <w:adjustRightInd w:val="0"/>
              <w:rPr>
                <w:i/>
                <w:sz w:val="22"/>
                <w:szCs w:val="22"/>
                <w:lang w:val="en-US" w:eastAsia="en-US"/>
              </w:rPr>
            </w:pPr>
            <w:r w:rsidRPr="0053467B">
              <w:rPr>
                <w:bCs/>
                <w:i/>
                <w:sz w:val="22"/>
                <w:szCs w:val="22"/>
                <w:lang w:val="en-US" w:eastAsia="en-US"/>
              </w:rPr>
              <w:t>To provide children with opportunities to consider personal health and hygiene practice, especially as it relates to puberty.</w:t>
            </w:r>
          </w:p>
        </w:tc>
      </w:tr>
    </w:tbl>
    <w:p w:rsidR="00386F03" w:rsidRPr="0053467B" w:rsidRDefault="00386F03" w:rsidP="00386F03">
      <w:pPr>
        <w:rPr>
          <w:i/>
          <w:lang w:eastAsia="en-US"/>
        </w:rPr>
      </w:pPr>
    </w:p>
    <w:p w:rsidR="00386F03" w:rsidRPr="0053467B" w:rsidRDefault="00386F03" w:rsidP="00386F03">
      <w:pPr>
        <w:rPr>
          <w:i/>
          <w:lang w:eastAsia="en-US"/>
        </w:rPr>
      </w:pPr>
      <w:r w:rsidRPr="0053467B">
        <w:rPr>
          <w:i/>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740"/>
      </w:tblGrid>
      <w:tr w:rsidR="00386F03" w:rsidRPr="0053467B" w:rsidTr="00341056">
        <w:tc>
          <w:tcPr>
            <w:tcW w:w="2502" w:type="dxa"/>
          </w:tcPr>
          <w:p w:rsidR="00386F03" w:rsidRPr="0053467B" w:rsidRDefault="00386F03" w:rsidP="00341056">
            <w:pPr>
              <w:ind w:left="33"/>
              <w:jc w:val="center"/>
              <w:rPr>
                <w:b/>
                <w:sz w:val="28"/>
                <w:szCs w:val="28"/>
                <w:lang w:eastAsia="en-US"/>
              </w:rPr>
            </w:pPr>
            <w:r w:rsidRPr="0053467B">
              <w:rPr>
                <w:b/>
                <w:sz w:val="28"/>
                <w:szCs w:val="28"/>
                <w:lang w:eastAsia="en-US"/>
              </w:rPr>
              <w:lastRenderedPageBreak/>
              <w:t>Rang a Sé</w:t>
            </w:r>
          </w:p>
        </w:tc>
        <w:tc>
          <w:tcPr>
            <w:tcW w:w="6740" w:type="dxa"/>
          </w:tcPr>
          <w:p w:rsidR="00386F03" w:rsidRPr="0053467B" w:rsidRDefault="00386F03" w:rsidP="00341056">
            <w:pPr>
              <w:ind w:left="33"/>
              <w:jc w:val="center"/>
              <w:rPr>
                <w:b/>
                <w:sz w:val="28"/>
                <w:szCs w:val="28"/>
                <w:lang w:eastAsia="en-US"/>
              </w:rPr>
            </w:pPr>
          </w:p>
        </w:tc>
      </w:tr>
      <w:tr w:rsidR="00386F03" w:rsidRPr="0053467B" w:rsidTr="00341056">
        <w:tc>
          <w:tcPr>
            <w:tcW w:w="2502" w:type="dxa"/>
          </w:tcPr>
          <w:p w:rsidR="00386F03" w:rsidRPr="0053467B" w:rsidRDefault="00386F03" w:rsidP="00341056">
            <w:pPr>
              <w:ind w:left="33"/>
              <w:jc w:val="center"/>
              <w:rPr>
                <w:b/>
                <w:sz w:val="28"/>
                <w:szCs w:val="28"/>
                <w:lang w:eastAsia="en-US"/>
              </w:rPr>
            </w:pPr>
            <w:r w:rsidRPr="0053467B">
              <w:rPr>
                <w:b/>
                <w:sz w:val="28"/>
                <w:szCs w:val="28"/>
                <w:lang w:eastAsia="en-US"/>
              </w:rPr>
              <w:t>Topaicí</w:t>
            </w:r>
          </w:p>
        </w:tc>
        <w:tc>
          <w:tcPr>
            <w:tcW w:w="6740" w:type="dxa"/>
          </w:tcPr>
          <w:p w:rsidR="00386F03" w:rsidRPr="0053467B" w:rsidRDefault="00386F03" w:rsidP="00341056">
            <w:pPr>
              <w:ind w:left="33"/>
              <w:jc w:val="center"/>
              <w:rPr>
                <w:b/>
                <w:sz w:val="28"/>
                <w:szCs w:val="28"/>
                <w:lang w:eastAsia="en-US"/>
              </w:rPr>
            </w:pPr>
            <w:r w:rsidRPr="0053467B">
              <w:rPr>
                <w:b/>
                <w:sz w:val="28"/>
                <w:szCs w:val="28"/>
                <w:lang w:eastAsia="en-US"/>
              </w:rPr>
              <w:t>Aidhmeanna</w:t>
            </w:r>
          </w:p>
        </w:tc>
      </w:tr>
      <w:tr w:rsidR="00386F03" w:rsidRPr="0053467B" w:rsidTr="00341056">
        <w:tc>
          <w:tcPr>
            <w:tcW w:w="2502" w:type="dxa"/>
          </w:tcPr>
          <w:p w:rsidR="00386F03" w:rsidRPr="0053467B" w:rsidRDefault="00386F03" w:rsidP="00341056">
            <w:pPr>
              <w:autoSpaceDE w:val="0"/>
              <w:autoSpaceDN w:val="0"/>
              <w:adjustRightInd w:val="0"/>
              <w:rPr>
                <w:lang w:val="en-US" w:eastAsia="en-US"/>
              </w:rPr>
            </w:pPr>
            <w:r w:rsidRPr="0053467B">
              <w:rPr>
                <w:lang w:val="en-US" w:eastAsia="en-US"/>
              </w:rPr>
              <w:t xml:space="preserve">Mise agus Mo Bharrmhianta </w:t>
            </w:r>
          </w:p>
          <w:p w:rsidR="00386F03" w:rsidRPr="0053467B" w:rsidRDefault="00386F03" w:rsidP="00341056">
            <w:pPr>
              <w:autoSpaceDE w:val="0"/>
              <w:autoSpaceDN w:val="0"/>
              <w:adjustRightInd w:val="0"/>
              <w:rPr>
                <w:i/>
                <w:lang w:val="en-US" w:eastAsia="en-US"/>
              </w:rPr>
            </w:pPr>
            <w:r w:rsidRPr="0053467B">
              <w:rPr>
                <w:i/>
                <w:lang w:val="en-US" w:eastAsia="en-US"/>
              </w:rPr>
              <w:t>Me and My Aspirations</w:t>
            </w:r>
          </w:p>
        </w:tc>
        <w:tc>
          <w:tcPr>
            <w:tcW w:w="6740"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páistí machnamh a dhéanamh orthu féin mar atá siad anois agus smaoineamh ar an gcaoi ar mhaith leo a bheith sa todhchaí.</w:t>
            </w:r>
          </w:p>
          <w:p w:rsidR="00386F03" w:rsidRPr="0053467B" w:rsidRDefault="00386F03" w:rsidP="00341056">
            <w:pPr>
              <w:autoSpaceDE w:val="0"/>
              <w:autoSpaceDN w:val="0"/>
              <w:adjustRightInd w:val="0"/>
              <w:rPr>
                <w:i/>
                <w:lang w:val="en-US" w:eastAsia="en-US"/>
              </w:rPr>
            </w:pPr>
            <w:r w:rsidRPr="0053467B">
              <w:rPr>
                <w:bCs/>
                <w:i/>
                <w:lang w:val="en-US" w:eastAsia="en-US"/>
              </w:rPr>
              <w:t>To provide the children with opportunities to reflect on themselves as they are now and to consider how they would like to be in the future.</w:t>
            </w:r>
          </w:p>
        </w:tc>
      </w:tr>
      <w:tr w:rsidR="00386F03" w:rsidRPr="0053467B" w:rsidTr="00341056">
        <w:tc>
          <w:tcPr>
            <w:tcW w:w="2502" w:type="dxa"/>
          </w:tcPr>
          <w:p w:rsidR="00386F03" w:rsidRPr="0053467B" w:rsidRDefault="00386F03" w:rsidP="00341056">
            <w:pPr>
              <w:autoSpaceDE w:val="0"/>
              <w:autoSpaceDN w:val="0"/>
              <w:adjustRightInd w:val="0"/>
              <w:rPr>
                <w:lang w:val="en-US" w:eastAsia="en-US"/>
              </w:rPr>
            </w:pPr>
            <w:r w:rsidRPr="0053467B">
              <w:rPr>
                <w:lang w:val="en-US" w:eastAsia="en-US"/>
              </w:rPr>
              <w:t xml:space="preserve">Cineálacha Difriúla Grá </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Different Kinds Of Love</w:t>
            </w:r>
          </w:p>
        </w:tc>
        <w:tc>
          <w:tcPr>
            <w:tcW w:w="6740"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daltaí feasacht ar chineálacha difriúla grá a phlé agus a fhorbairt.</w:t>
            </w:r>
          </w:p>
          <w:p w:rsidR="00386F03" w:rsidRPr="0053467B" w:rsidRDefault="00386F03" w:rsidP="00341056">
            <w:pPr>
              <w:autoSpaceDE w:val="0"/>
              <w:autoSpaceDN w:val="0"/>
              <w:adjustRightInd w:val="0"/>
              <w:rPr>
                <w:i/>
                <w:lang w:val="en-US" w:eastAsia="en-US"/>
              </w:rPr>
            </w:pPr>
            <w:r w:rsidRPr="0053467B">
              <w:rPr>
                <w:bCs/>
                <w:i/>
                <w:lang w:val="en-US" w:eastAsia="en-US"/>
              </w:rPr>
              <w:t>To provide the pupils with opportunities to discuss and develop awareness of different types of love.</w:t>
            </w:r>
          </w:p>
        </w:tc>
      </w:tr>
      <w:tr w:rsidR="00386F03" w:rsidRPr="0053467B" w:rsidTr="00341056">
        <w:tc>
          <w:tcPr>
            <w:tcW w:w="2502" w:type="dxa"/>
          </w:tcPr>
          <w:p w:rsidR="00386F03" w:rsidRPr="0053467B" w:rsidRDefault="00386F03" w:rsidP="00341056">
            <w:pPr>
              <w:autoSpaceDE w:val="0"/>
              <w:autoSpaceDN w:val="0"/>
              <w:adjustRightInd w:val="0"/>
              <w:rPr>
                <w:lang w:val="en-US" w:eastAsia="en-US"/>
              </w:rPr>
            </w:pPr>
            <w:r w:rsidRPr="0053467B">
              <w:rPr>
                <w:lang w:val="en-US" w:eastAsia="en-US"/>
              </w:rPr>
              <w:t xml:space="preserve">Teaghlaigh </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Families</w:t>
            </w:r>
          </w:p>
        </w:tc>
        <w:tc>
          <w:tcPr>
            <w:tcW w:w="6740"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daltaí plé a dhéanamh ar an gcaoi a bhfuil aonaid teaghlaigh difriúil agus ar an gcaoi inar féidir coinbhleacht i dteaghlaigh a réiteach.</w:t>
            </w:r>
          </w:p>
          <w:p w:rsidR="00386F03" w:rsidRPr="0053467B" w:rsidRDefault="00386F03" w:rsidP="00341056">
            <w:pPr>
              <w:autoSpaceDE w:val="0"/>
              <w:autoSpaceDN w:val="0"/>
              <w:adjustRightInd w:val="0"/>
              <w:rPr>
                <w:i/>
                <w:lang w:val="en-US" w:eastAsia="en-US"/>
              </w:rPr>
            </w:pPr>
            <w:r w:rsidRPr="0053467B">
              <w:rPr>
                <w:bCs/>
                <w:i/>
                <w:lang w:val="en-US" w:eastAsia="en-US"/>
              </w:rPr>
              <w:t>To provide the pupils with opportunities to discuss how family units differ and how conflict in families may be resolved.</w:t>
            </w:r>
          </w:p>
        </w:tc>
      </w:tr>
      <w:tr w:rsidR="00386F03" w:rsidRPr="0053467B" w:rsidTr="00341056">
        <w:tc>
          <w:tcPr>
            <w:tcW w:w="2502" w:type="dxa"/>
          </w:tcPr>
          <w:p w:rsidR="00386F03" w:rsidRPr="0053467B" w:rsidRDefault="00386F03" w:rsidP="00341056">
            <w:pPr>
              <w:autoSpaceDE w:val="0"/>
              <w:autoSpaceDN w:val="0"/>
              <w:adjustRightInd w:val="0"/>
              <w:rPr>
                <w:lang w:val="en-US" w:eastAsia="en-US"/>
              </w:rPr>
            </w:pPr>
            <w:r w:rsidRPr="0053467B">
              <w:rPr>
                <w:lang w:val="en-US" w:eastAsia="en-US"/>
              </w:rPr>
              <w:t xml:space="preserve">Sábháilteacht agus Sláinte </w:t>
            </w:r>
          </w:p>
          <w:p w:rsidR="00386F03" w:rsidRPr="0053467B" w:rsidRDefault="00386F03" w:rsidP="00341056">
            <w:pPr>
              <w:autoSpaceDE w:val="0"/>
              <w:autoSpaceDN w:val="0"/>
              <w:adjustRightInd w:val="0"/>
              <w:rPr>
                <w:i/>
                <w:lang w:val="en-US" w:eastAsia="en-US"/>
              </w:rPr>
            </w:pPr>
            <w:r w:rsidRPr="0053467B">
              <w:rPr>
                <w:i/>
                <w:lang w:val="en-US" w:eastAsia="en-US"/>
              </w:rPr>
              <w:t>Keeping Safe And Healthy</w:t>
            </w:r>
          </w:p>
        </w:tc>
        <w:tc>
          <w:tcPr>
            <w:tcW w:w="6740"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daltaí chun cód sláinte agus sábháilteachta pearsanta a fhorbairt.</w:t>
            </w:r>
          </w:p>
          <w:p w:rsidR="00386F03" w:rsidRPr="0053467B" w:rsidRDefault="00386F03" w:rsidP="00341056">
            <w:pPr>
              <w:autoSpaceDE w:val="0"/>
              <w:autoSpaceDN w:val="0"/>
              <w:adjustRightInd w:val="0"/>
              <w:rPr>
                <w:i/>
                <w:lang w:val="en-US" w:eastAsia="en-US"/>
              </w:rPr>
            </w:pPr>
            <w:r w:rsidRPr="0053467B">
              <w:rPr>
                <w:bCs/>
                <w:i/>
                <w:lang w:val="en-US" w:eastAsia="en-US"/>
              </w:rPr>
              <w:t>To provide the pupils with opportunities to develop a personal health and safety code.</w:t>
            </w:r>
          </w:p>
        </w:tc>
      </w:tr>
      <w:tr w:rsidR="00386F03" w:rsidRPr="0053467B" w:rsidTr="00341056">
        <w:tc>
          <w:tcPr>
            <w:tcW w:w="2502" w:type="dxa"/>
          </w:tcPr>
          <w:p w:rsidR="00386F03" w:rsidRPr="0053467B" w:rsidRDefault="00386F03" w:rsidP="00341056">
            <w:pPr>
              <w:autoSpaceDE w:val="0"/>
              <w:autoSpaceDN w:val="0"/>
              <w:adjustRightInd w:val="0"/>
              <w:rPr>
                <w:lang w:val="en-US" w:eastAsia="en-US"/>
              </w:rPr>
            </w:pPr>
            <w:r w:rsidRPr="0053467B">
              <w:rPr>
                <w:lang w:val="en-US" w:eastAsia="en-US"/>
              </w:rPr>
              <w:t xml:space="preserve">Mothúcháin </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Feelings And Emotions</w:t>
            </w:r>
          </w:p>
        </w:tc>
        <w:tc>
          <w:tcPr>
            <w:tcW w:w="6740" w:type="dxa"/>
          </w:tcPr>
          <w:p w:rsidR="00386F03" w:rsidRPr="0053467B" w:rsidRDefault="00386F03" w:rsidP="00341056">
            <w:pPr>
              <w:autoSpaceDE w:val="0"/>
              <w:autoSpaceDN w:val="0"/>
              <w:adjustRightInd w:val="0"/>
              <w:rPr>
                <w:bCs/>
                <w:lang w:val="en-US" w:eastAsia="en-US"/>
              </w:rPr>
            </w:pPr>
            <w:r w:rsidRPr="0053467B">
              <w:rPr>
                <w:bCs/>
                <w:lang w:val="en-US" w:eastAsia="en-US"/>
              </w:rPr>
              <w:t>An cumas a thabhairt do na páistí mothúcháin a léiriú agus a rialú ar bhealach cuí.</w:t>
            </w:r>
          </w:p>
          <w:p w:rsidR="00386F03" w:rsidRPr="0053467B" w:rsidRDefault="00386F03" w:rsidP="00341056">
            <w:pPr>
              <w:autoSpaceDE w:val="0"/>
              <w:autoSpaceDN w:val="0"/>
              <w:adjustRightInd w:val="0"/>
              <w:rPr>
                <w:i/>
                <w:lang w:val="en-US" w:eastAsia="en-US"/>
              </w:rPr>
            </w:pPr>
            <w:r w:rsidRPr="0053467B">
              <w:rPr>
                <w:bCs/>
                <w:i/>
                <w:lang w:val="en-US" w:eastAsia="en-US"/>
              </w:rPr>
              <w:t>To enable the children express and manage feelings in an appropriate manner.</w:t>
            </w:r>
            <w:r w:rsidRPr="0053467B">
              <w:rPr>
                <w:i/>
                <w:lang w:val="en-US" w:eastAsia="en-US"/>
              </w:rPr>
              <w:tab/>
            </w:r>
          </w:p>
        </w:tc>
      </w:tr>
      <w:tr w:rsidR="00386F03" w:rsidRPr="0053467B" w:rsidTr="00341056">
        <w:tc>
          <w:tcPr>
            <w:tcW w:w="2502" w:type="dxa"/>
          </w:tcPr>
          <w:p w:rsidR="00386F03" w:rsidRPr="0053467B" w:rsidRDefault="00386F03" w:rsidP="00341056">
            <w:pPr>
              <w:autoSpaceDE w:val="0"/>
              <w:autoSpaceDN w:val="0"/>
              <w:adjustRightInd w:val="0"/>
              <w:rPr>
                <w:lang w:val="en-US" w:eastAsia="en-US"/>
              </w:rPr>
            </w:pPr>
            <w:r w:rsidRPr="0053467B">
              <w:rPr>
                <w:lang w:val="en-US" w:eastAsia="en-US"/>
              </w:rPr>
              <w:t xml:space="preserve">Ag fás agus ag athrú </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Growing And Changing</w:t>
            </w:r>
          </w:p>
        </w:tc>
        <w:tc>
          <w:tcPr>
            <w:tcW w:w="6740"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páistí feasacht ar na freagrachtaí a ghabhann le fás suas a mhéadú.</w:t>
            </w:r>
          </w:p>
          <w:p w:rsidR="00386F03" w:rsidRPr="0053467B" w:rsidRDefault="00386F03" w:rsidP="00341056">
            <w:pPr>
              <w:autoSpaceDE w:val="0"/>
              <w:autoSpaceDN w:val="0"/>
              <w:adjustRightInd w:val="0"/>
              <w:rPr>
                <w:i/>
                <w:lang w:val="en-US" w:eastAsia="en-US"/>
              </w:rPr>
            </w:pPr>
            <w:r w:rsidRPr="0053467B">
              <w:rPr>
                <w:bCs/>
                <w:i/>
                <w:lang w:val="en-US" w:eastAsia="en-US"/>
              </w:rPr>
              <w:t>To provide the children with opportunities to increase awareness of the responsibilities that accompany growing up.</w:t>
            </w:r>
          </w:p>
        </w:tc>
      </w:tr>
      <w:tr w:rsidR="00386F03" w:rsidRPr="0053467B" w:rsidTr="00341056">
        <w:tc>
          <w:tcPr>
            <w:tcW w:w="2502" w:type="dxa"/>
          </w:tcPr>
          <w:p w:rsidR="00386F03" w:rsidRPr="0053467B" w:rsidRDefault="00386F03" w:rsidP="00341056">
            <w:pPr>
              <w:autoSpaceDE w:val="0"/>
              <w:autoSpaceDN w:val="0"/>
              <w:adjustRightInd w:val="0"/>
              <w:rPr>
                <w:lang w:val="en-US" w:eastAsia="en-US"/>
              </w:rPr>
            </w:pPr>
            <w:r w:rsidRPr="0053467B">
              <w:rPr>
                <w:lang w:val="en-US" w:eastAsia="en-US"/>
              </w:rPr>
              <w:t xml:space="preserve">Caidreamh agus Beatha Nua </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Relationships And New Life</w:t>
            </w:r>
          </w:p>
        </w:tc>
        <w:tc>
          <w:tcPr>
            <w:tcW w:w="6740" w:type="dxa"/>
          </w:tcPr>
          <w:p w:rsidR="00386F03" w:rsidRPr="0053467B" w:rsidRDefault="00386F03" w:rsidP="00341056">
            <w:pPr>
              <w:autoSpaceDE w:val="0"/>
              <w:autoSpaceDN w:val="0"/>
              <w:adjustRightInd w:val="0"/>
              <w:rPr>
                <w:bCs/>
                <w:lang w:val="en-US" w:eastAsia="en-US"/>
              </w:rPr>
            </w:pPr>
            <w:r w:rsidRPr="0053467B">
              <w:rPr>
                <w:bCs/>
                <w:lang w:val="en-US" w:eastAsia="en-US"/>
              </w:rPr>
              <w:t>1 Dul siar ar na hathruithe a tharlaíonn le linn caithreachais.</w:t>
            </w:r>
          </w:p>
          <w:p w:rsidR="00386F03" w:rsidRPr="0053467B" w:rsidRDefault="00386F03" w:rsidP="00341056">
            <w:pPr>
              <w:autoSpaceDE w:val="0"/>
              <w:autoSpaceDN w:val="0"/>
              <w:adjustRightInd w:val="0"/>
              <w:rPr>
                <w:bCs/>
                <w:lang w:val="en-US" w:eastAsia="en-US"/>
              </w:rPr>
            </w:pPr>
            <w:r w:rsidRPr="0053467B">
              <w:rPr>
                <w:bCs/>
                <w:lang w:val="en-US" w:eastAsia="en-US"/>
              </w:rPr>
              <w:t>2 Dul siar ar thús beatha nua, giniúint agus toircheas agus an tionchar atá aige ar theaghlach a scrúdú.</w:t>
            </w:r>
          </w:p>
          <w:p w:rsidR="00386F03" w:rsidRPr="0053467B" w:rsidRDefault="00386F03" w:rsidP="00341056">
            <w:pPr>
              <w:autoSpaceDE w:val="0"/>
              <w:autoSpaceDN w:val="0"/>
              <w:adjustRightInd w:val="0"/>
              <w:rPr>
                <w:bCs/>
                <w:i/>
                <w:lang w:val="en-US" w:eastAsia="en-US"/>
              </w:rPr>
            </w:pPr>
            <w:r w:rsidRPr="0053467B">
              <w:rPr>
                <w:bCs/>
                <w:i/>
                <w:lang w:val="en-US" w:eastAsia="en-US"/>
              </w:rPr>
              <w:t>1 To revise the changes that take place during puberty.</w:t>
            </w:r>
          </w:p>
          <w:p w:rsidR="00386F03" w:rsidRPr="0053467B" w:rsidRDefault="00386F03" w:rsidP="00341056">
            <w:pPr>
              <w:autoSpaceDE w:val="0"/>
              <w:autoSpaceDN w:val="0"/>
              <w:adjustRightInd w:val="0"/>
              <w:rPr>
                <w:bCs/>
                <w:lang w:val="en-US" w:eastAsia="en-US"/>
              </w:rPr>
            </w:pPr>
            <w:r w:rsidRPr="0053467B">
              <w:rPr>
                <w:bCs/>
                <w:i/>
                <w:lang w:val="en-US" w:eastAsia="en-US"/>
              </w:rPr>
              <w:t>2 To revise the beginning of new life, conception and pregnancy and to explore its impact on a family.</w:t>
            </w:r>
          </w:p>
        </w:tc>
      </w:tr>
      <w:tr w:rsidR="00386F03" w:rsidRPr="0053467B" w:rsidTr="00341056">
        <w:tc>
          <w:tcPr>
            <w:tcW w:w="2502" w:type="dxa"/>
          </w:tcPr>
          <w:p w:rsidR="00386F03" w:rsidRPr="0053467B" w:rsidRDefault="00386F03" w:rsidP="00341056">
            <w:pPr>
              <w:autoSpaceDE w:val="0"/>
              <w:autoSpaceDN w:val="0"/>
              <w:adjustRightInd w:val="0"/>
              <w:rPr>
                <w:lang w:val="en-US" w:eastAsia="en-US"/>
              </w:rPr>
            </w:pPr>
            <w:r w:rsidRPr="0053467B">
              <w:rPr>
                <w:lang w:val="en-US" w:eastAsia="en-US"/>
              </w:rPr>
              <w:t>Is míorúilt é babaí.</w:t>
            </w: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p>
          <w:p w:rsidR="00386F03" w:rsidRPr="0053467B" w:rsidRDefault="00386F03" w:rsidP="00341056">
            <w:pPr>
              <w:autoSpaceDE w:val="0"/>
              <w:autoSpaceDN w:val="0"/>
              <w:adjustRightInd w:val="0"/>
              <w:rPr>
                <w:i/>
                <w:lang w:val="en-US" w:eastAsia="en-US"/>
              </w:rPr>
            </w:pPr>
            <w:r w:rsidRPr="0053467B">
              <w:rPr>
                <w:i/>
                <w:lang w:val="en-US" w:eastAsia="en-US"/>
              </w:rPr>
              <w:t>A Baby Is A Miracle</w:t>
            </w:r>
          </w:p>
        </w:tc>
        <w:tc>
          <w:tcPr>
            <w:tcW w:w="6740" w:type="dxa"/>
          </w:tcPr>
          <w:p w:rsidR="00386F03" w:rsidRPr="0053467B" w:rsidRDefault="00386F03" w:rsidP="00341056">
            <w:pPr>
              <w:autoSpaceDE w:val="0"/>
              <w:autoSpaceDN w:val="0"/>
              <w:adjustRightInd w:val="0"/>
              <w:rPr>
                <w:bCs/>
                <w:lang w:val="en-US" w:eastAsia="en-US"/>
              </w:rPr>
            </w:pPr>
            <w:r w:rsidRPr="0053467B">
              <w:rPr>
                <w:bCs/>
                <w:lang w:val="en-US" w:eastAsia="en-US"/>
              </w:rPr>
              <w:t>1 Deiseanna a thabhairt do na páistí míorúilt beatha nua a thuiscint.</w:t>
            </w:r>
          </w:p>
          <w:p w:rsidR="00386F03" w:rsidRPr="0053467B" w:rsidRDefault="00386F03" w:rsidP="00341056">
            <w:pPr>
              <w:autoSpaceDE w:val="0"/>
              <w:autoSpaceDN w:val="0"/>
              <w:adjustRightInd w:val="0"/>
              <w:rPr>
                <w:bCs/>
                <w:lang w:val="en-US" w:eastAsia="en-US"/>
              </w:rPr>
            </w:pPr>
            <w:r w:rsidRPr="0053467B">
              <w:rPr>
                <w:bCs/>
                <w:lang w:val="en-US" w:eastAsia="en-US"/>
              </w:rPr>
              <w:t>2 Dul siar ar fhorbairt an bhabaí sa bhroinn agus na hathruithe a thugann babaí chuig saol a t(h)uismitheoirí a mheas.</w:t>
            </w:r>
          </w:p>
          <w:p w:rsidR="00386F03" w:rsidRPr="0053467B" w:rsidRDefault="00386F03" w:rsidP="00341056">
            <w:pPr>
              <w:autoSpaceDE w:val="0"/>
              <w:autoSpaceDN w:val="0"/>
              <w:adjustRightInd w:val="0"/>
              <w:rPr>
                <w:bCs/>
                <w:i/>
                <w:lang w:val="en-US" w:eastAsia="en-US"/>
              </w:rPr>
            </w:pPr>
            <w:r w:rsidRPr="0053467B">
              <w:rPr>
                <w:bCs/>
                <w:i/>
                <w:lang w:val="en-US" w:eastAsia="en-US"/>
              </w:rPr>
              <w:t>1 To provide the pupils with opportunities to appreciate the miracle that is new life.</w:t>
            </w:r>
          </w:p>
          <w:p w:rsidR="00386F03" w:rsidRPr="0053467B" w:rsidRDefault="00386F03" w:rsidP="00341056">
            <w:pPr>
              <w:autoSpaceDE w:val="0"/>
              <w:autoSpaceDN w:val="0"/>
              <w:adjustRightInd w:val="0"/>
              <w:rPr>
                <w:lang w:val="en-US" w:eastAsia="en-US"/>
              </w:rPr>
            </w:pPr>
            <w:r w:rsidRPr="0053467B">
              <w:rPr>
                <w:bCs/>
                <w:i/>
                <w:lang w:val="en-US" w:eastAsia="en-US"/>
              </w:rPr>
              <w:t>2 To revise the development of the baby in the womb and to consider the changes a baby brings to the lives of his/her parents.</w:t>
            </w:r>
          </w:p>
        </w:tc>
      </w:tr>
      <w:tr w:rsidR="00386F03" w:rsidRPr="0053467B" w:rsidTr="00341056">
        <w:trPr>
          <w:trHeight w:val="1753"/>
        </w:trPr>
        <w:tc>
          <w:tcPr>
            <w:tcW w:w="2502" w:type="dxa"/>
          </w:tcPr>
          <w:p w:rsidR="00386F03" w:rsidRPr="0053467B" w:rsidRDefault="00386F03" w:rsidP="00341056">
            <w:pPr>
              <w:rPr>
                <w:lang w:val="en-US" w:eastAsia="en-US"/>
              </w:rPr>
            </w:pPr>
            <w:r w:rsidRPr="0053467B">
              <w:rPr>
                <w:lang w:val="en-US" w:eastAsia="en-US"/>
              </w:rPr>
              <w:t>Roghanna agus Cinnteoireacht</w:t>
            </w:r>
          </w:p>
          <w:p w:rsidR="00386F03" w:rsidRPr="0053467B" w:rsidRDefault="00386F03" w:rsidP="00341056">
            <w:pPr>
              <w:rPr>
                <w:i/>
                <w:lang w:val="en-US" w:eastAsia="en-US"/>
              </w:rPr>
            </w:pPr>
          </w:p>
          <w:p w:rsidR="00386F03" w:rsidRPr="0053467B" w:rsidRDefault="00386F03" w:rsidP="00341056">
            <w:pPr>
              <w:rPr>
                <w:i/>
                <w:lang w:val="en-US" w:eastAsia="en-US"/>
              </w:rPr>
            </w:pPr>
            <w:r w:rsidRPr="0053467B">
              <w:rPr>
                <w:i/>
                <w:lang w:val="en-US" w:eastAsia="en-US"/>
              </w:rPr>
              <w:t>Choices and Decision-Making</w:t>
            </w:r>
          </w:p>
        </w:tc>
        <w:tc>
          <w:tcPr>
            <w:tcW w:w="6740" w:type="dxa"/>
          </w:tcPr>
          <w:p w:rsidR="00386F03" w:rsidRPr="0053467B" w:rsidRDefault="00386F03" w:rsidP="00341056">
            <w:pPr>
              <w:autoSpaceDE w:val="0"/>
              <w:autoSpaceDN w:val="0"/>
              <w:adjustRightInd w:val="0"/>
              <w:rPr>
                <w:bCs/>
                <w:lang w:val="en-US" w:eastAsia="en-US"/>
              </w:rPr>
            </w:pPr>
            <w:r w:rsidRPr="0053467B">
              <w:rPr>
                <w:bCs/>
                <w:lang w:val="en-US" w:eastAsia="en-US"/>
              </w:rPr>
              <w:t>Deiseanna a thabhairt do na daltaí scileanna cinnteoireachta a fhorbairt agus na fachtóirí a imríonn tionchar ar chinntí agus roghanna pearsanta a scrúdú go criticiúil.</w:t>
            </w:r>
          </w:p>
          <w:p w:rsidR="00386F03" w:rsidRPr="0053467B" w:rsidRDefault="00386F03" w:rsidP="00341056">
            <w:pPr>
              <w:autoSpaceDE w:val="0"/>
              <w:autoSpaceDN w:val="0"/>
              <w:adjustRightInd w:val="0"/>
              <w:rPr>
                <w:i/>
                <w:lang w:val="en-US" w:eastAsia="en-US"/>
              </w:rPr>
            </w:pPr>
            <w:r w:rsidRPr="0053467B">
              <w:rPr>
                <w:bCs/>
                <w:i/>
                <w:lang w:val="en-US" w:eastAsia="en-US"/>
              </w:rPr>
              <w:t>To provide pupils with opportunities to develop decision making skills and to examine critically the factors which influence personal decisions and choices.</w:t>
            </w:r>
          </w:p>
        </w:tc>
      </w:tr>
    </w:tbl>
    <w:p w:rsidR="00386F03" w:rsidRPr="00D924A2" w:rsidRDefault="00386F03" w:rsidP="00386F03">
      <w:pPr>
        <w:rPr>
          <w:b/>
          <w:i/>
          <w:sz w:val="28"/>
          <w:szCs w:val="28"/>
        </w:rPr>
      </w:pPr>
      <w:r w:rsidRPr="00D924A2">
        <w:rPr>
          <w:b/>
          <w:sz w:val="28"/>
          <w:szCs w:val="28"/>
        </w:rPr>
        <w:lastRenderedPageBreak/>
        <w:t xml:space="preserve">Gaol idir O.C.G. agus O.S.P.S. </w:t>
      </w:r>
      <w:r>
        <w:rPr>
          <w:b/>
          <w:i/>
          <w:color w:val="808080" w:themeColor="background1" w:themeShade="80"/>
          <w:sz w:val="28"/>
          <w:szCs w:val="28"/>
          <w:lang w:val="ga-IE"/>
        </w:rPr>
        <w:t xml:space="preserve"> Links</w:t>
      </w:r>
      <w:r w:rsidRPr="00C109FA">
        <w:rPr>
          <w:b/>
          <w:i/>
          <w:color w:val="808080" w:themeColor="background1" w:themeShade="80"/>
          <w:sz w:val="28"/>
          <w:szCs w:val="28"/>
        </w:rPr>
        <w:t xml:space="preserve"> between RSE and SPHE</w:t>
      </w:r>
    </w:p>
    <w:p w:rsidR="00386F03" w:rsidRPr="00D924A2" w:rsidRDefault="00386F03" w:rsidP="00386F03"/>
    <w:p w:rsidR="00386F03" w:rsidRPr="00D924A2" w:rsidRDefault="00386F03" w:rsidP="00386F03">
      <w:r w:rsidRPr="00D924A2">
        <w:t xml:space="preserve">Cabhraíonn O.S.P.S. le cothú oibre na scoile trí shláinte agus dea-bhail na bpáistí agus </w:t>
      </w:r>
      <w:r>
        <w:t>na daoine óga a chur chun cinn.</w:t>
      </w:r>
      <w:r w:rsidRPr="00D924A2">
        <w:t xml:space="preserve"> Tárlaíonn sé seo i gcomhthéacs a bhforbairt mothúcháin, mórálach, sóisialta agus spioradáltach, chómh maith lena bhforbairt intinne, fisiciúil, politiciúil, creidmheach agus cruthaitheach.</w:t>
      </w:r>
    </w:p>
    <w:p w:rsidR="00386F03" w:rsidRPr="00C109FA" w:rsidRDefault="00386F03" w:rsidP="00386F03">
      <w:pPr>
        <w:pStyle w:val="ListParagraph"/>
        <w:numPr>
          <w:ilvl w:val="0"/>
          <w:numId w:val="1"/>
        </w:numPr>
        <w:rPr>
          <w:i/>
          <w:color w:val="808080" w:themeColor="background1" w:themeShade="80"/>
        </w:rPr>
      </w:pPr>
      <w:r w:rsidRPr="00C109FA">
        <w:rPr>
          <w:i/>
          <w:color w:val="808080" w:themeColor="background1" w:themeShade="80"/>
        </w:rPr>
        <w:t>Social, Personal and Health Education contributes to developing the work of the school in promoting the health and well-being of children and young people. This happens in the context of their emotional, moral, social and spiritual growth, as well as their intellectual, physical, political, religious and creative development.</w:t>
      </w:r>
    </w:p>
    <w:p w:rsidR="00386F03" w:rsidRPr="00D924A2" w:rsidRDefault="00386F03" w:rsidP="00386F03"/>
    <w:p w:rsidR="00386F03" w:rsidRPr="00D924A2" w:rsidRDefault="00386F03" w:rsidP="00386F03">
      <w:pPr>
        <w:rPr>
          <w:b/>
          <w:i/>
          <w:sz w:val="28"/>
          <w:szCs w:val="28"/>
        </w:rPr>
      </w:pPr>
      <w:r w:rsidRPr="00D924A2">
        <w:rPr>
          <w:b/>
          <w:sz w:val="28"/>
          <w:szCs w:val="28"/>
        </w:rPr>
        <w:t xml:space="preserve">Ar fáil faoi láthair sa scoil </w:t>
      </w:r>
      <w:r w:rsidRPr="00C109FA">
        <w:rPr>
          <w:b/>
          <w:i/>
          <w:color w:val="808080" w:themeColor="background1" w:themeShade="80"/>
          <w:sz w:val="28"/>
          <w:szCs w:val="28"/>
        </w:rPr>
        <w:t>School Provision</w:t>
      </w:r>
    </w:p>
    <w:p w:rsidR="00386F03" w:rsidRPr="00D924A2" w:rsidRDefault="00386F03" w:rsidP="00386F03"/>
    <w:p w:rsidR="00386F03" w:rsidRPr="00D924A2" w:rsidRDefault="00386F03" w:rsidP="00386F03">
      <w:pPr>
        <w:rPr>
          <w:i/>
        </w:rPr>
      </w:pPr>
      <w:r w:rsidRPr="00D924A2">
        <w:t>Úsáidtear na cláracha seo chun OCG a chur i bhfeidhm:</w:t>
      </w:r>
      <w:r w:rsidRPr="00D924A2">
        <w:rPr>
          <w:i/>
        </w:rPr>
        <w:t xml:space="preserve"> </w:t>
      </w:r>
    </w:p>
    <w:p w:rsidR="00386F03" w:rsidRDefault="00386F03" w:rsidP="00386F03">
      <w:pPr>
        <w:rPr>
          <w:i/>
          <w:color w:val="808080" w:themeColor="background1" w:themeShade="80"/>
          <w:lang w:val="ga-IE"/>
        </w:rPr>
      </w:pPr>
      <w:r w:rsidRPr="00C109FA">
        <w:rPr>
          <w:i/>
          <w:color w:val="808080" w:themeColor="background1" w:themeShade="80"/>
        </w:rPr>
        <w:t>The following programmes a</w:t>
      </w:r>
      <w:r>
        <w:rPr>
          <w:i/>
          <w:color w:val="808080" w:themeColor="background1" w:themeShade="80"/>
        </w:rPr>
        <w:t>re used to implement our policy</w:t>
      </w:r>
      <w:r>
        <w:rPr>
          <w:i/>
          <w:color w:val="808080" w:themeColor="background1" w:themeShade="80"/>
          <w:lang w:val="ga-IE"/>
        </w:rPr>
        <w:t>:</w:t>
      </w:r>
    </w:p>
    <w:p w:rsidR="00386F03" w:rsidRPr="00C109FA" w:rsidRDefault="00386F03" w:rsidP="00386F03">
      <w:pPr>
        <w:rPr>
          <w:i/>
          <w:color w:val="808080" w:themeColor="background1" w:themeShade="80"/>
          <w:lang w:val="ga-I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386F03" w:rsidRPr="00D924A2" w:rsidTr="00341056">
        <w:tc>
          <w:tcPr>
            <w:tcW w:w="4961" w:type="dxa"/>
          </w:tcPr>
          <w:p w:rsidR="00386F03" w:rsidRPr="000D7A21" w:rsidRDefault="00386F03" w:rsidP="00386F03">
            <w:pPr>
              <w:numPr>
                <w:ilvl w:val="0"/>
                <w:numId w:val="7"/>
              </w:numPr>
            </w:pPr>
            <w:r>
              <w:t>An Clár</w:t>
            </w:r>
            <w:r w:rsidRPr="00D924A2">
              <w:t xml:space="preserve"> O.C.G.</w:t>
            </w:r>
          </w:p>
        </w:tc>
        <w:tc>
          <w:tcPr>
            <w:tcW w:w="4962" w:type="dxa"/>
          </w:tcPr>
          <w:p w:rsidR="00386F03" w:rsidRPr="00C109FA" w:rsidRDefault="00386F03" w:rsidP="00386F03">
            <w:pPr>
              <w:numPr>
                <w:ilvl w:val="0"/>
                <w:numId w:val="7"/>
              </w:numPr>
              <w:rPr>
                <w:color w:val="808080" w:themeColor="background1" w:themeShade="80"/>
              </w:rPr>
            </w:pPr>
            <w:r w:rsidRPr="00C109FA">
              <w:rPr>
                <w:i/>
                <w:color w:val="808080" w:themeColor="background1" w:themeShade="80"/>
              </w:rPr>
              <w:t xml:space="preserve">The R.S.E. programme </w:t>
            </w:r>
          </w:p>
        </w:tc>
      </w:tr>
      <w:tr w:rsidR="00386F03" w:rsidRPr="00D924A2" w:rsidTr="00341056">
        <w:tc>
          <w:tcPr>
            <w:tcW w:w="4961" w:type="dxa"/>
          </w:tcPr>
          <w:p w:rsidR="00386F03" w:rsidRPr="00D924A2" w:rsidRDefault="00386F03" w:rsidP="00386F03">
            <w:pPr>
              <w:numPr>
                <w:ilvl w:val="0"/>
                <w:numId w:val="7"/>
              </w:numPr>
            </w:pPr>
            <w:r w:rsidRPr="00D924A2">
              <w:t xml:space="preserve">Cláracha Creidimh: </w:t>
            </w:r>
          </w:p>
          <w:p w:rsidR="00386F03" w:rsidRPr="00D924A2" w:rsidRDefault="00386F03" w:rsidP="00386F03">
            <w:pPr>
              <w:numPr>
                <w:ilvl w:val="1"/>
                <w:numId w:val="7"/>
              </w:numPr>
            </w:pPr>
            <w:r>
              <w:t>Beo go Deo &amp;</w:t>
            </w:r>
            <w:r>
              <w:rPr>
                <w:lang w:val="ga-IE"/>
              </w:rPr>
              <w:t xml:space="preserve"> Lean Mise</w:t>
            </w:r>
          </w:p>
        </w:tc>
        <w:tc>
          <w:tcPr>
            <w:tcW w:w="4962" w:type="dxa"/>
          </w:tcPr>
          <w:p w:rsidR="00386F03" w:rsidRPr="00C109FA" w:rsidRDefault="00386F03" w:rsidP="00386F03">
            <w:pPr>
              <w:numPr>
                <w:ilvl w:val="0"/>
                <w:numId w:val="7"/>
              </w:numPr>
              <w:rPr>
                <w:color w:val="808080" w:themeColor="background1" w:themeShade="80"/>
              </w:rPr>
            </w:pPr>
            <w:r w:rsidRPr="00C109FA">
              <w:rPr>
                <w:i/>
                <w:color w:val="808080" w:themeColor="background1" w:themeShade="80"/>
              </w:rPr>
              <w:t xml:space="preserve">Religious Programmes: </w:t>
            </w:r>
          </w:p>
          <w:p w:rsidR="00386F03" w:rsidRPr="00C109FA" w:rsidRDefault="00386F03" w:rsidP="00386F03">
            <w:pPr>
              <w:numPr>
                <w:ilvl w:val="1"/>
                <w:numId w:val="7"/>
              </w:numPr>
              <w:rPr>
                <w:color w:val="808080" w:themeColor="background1" w:themeShade="80"/>
              </w:rPr>
            </w:pPr>
            <w:r w:rsidRPr="00C109FA">
              <w:rPr>
                <w:i/>
                <w:color w:val="808080" w:themeColor="background1" w:themeShade="80"/>
              </w:rPr>
              <w:t>Beo go Deo &amp; Follow Me</w:t>
            </w:r>
          </w:p>
        </w:tc>
      </w:tr>
      <w:tr w:rsidR="00386F03" w:rsidRPr="00D924A2" w:rsidTr="00341056">
        <w:tc>
          <w:tcPr>
            <w:tcW w:w="4961" w:type="dxa"/>
          </w:tcPr>
          <w:p w:rsidR="00386F03" w:rsidRPr="00D924A2" w:rsidRDefault="00386F03" w:rsidP="00386F03">
            <w:pPr>
              <w:numPr>
                <w:ilvl w:val="0"/>
                <w:numId w:val="7"/>
              </w:numPr>
            </w:pPr>
            <w:r w:rsidRPr="00D924A2">
              <w:t>Misneach</w:t>
            </w:r>
          </w:p>
        </w:tc>
        <w:tc>
          <w:tcPr>
            <w:tcW w:w="4962" w:type="dxa"/>
          </w:tcPr>
          <w:p w:rsidR="00386F03" w:rsidRPr="00C109FA" w:rsidRDefault="00386F03" w:rsidP="00386F03">
            <w:pPr>
              <w:numPr>
                <w:ilvl w:val="0"/>
                <w:numId w:val="7"/>
              </w:numPr>
              <w:rPr>
                <w:i/>
                <w:color w:val="808080" w:themeColor="background1" w:themeShade="80"/>
              </w:rPr>
            </w:pPr>
            <w:r w:rsidRPr="00C109FA">
              <w:rPr>
                <w:i/>
                <w:color w:val="808080" w:themeColor="background1" w:themeShade="80"/>
              </w:rPr>
              <w:t>Walk Tall Programme</w:t>
            </w:r>
          </w:p>
        </w:tc>
      </w:tr>
      <w:tr w:rsidR="00386F03" w:rsidRPr="00D924A2" w:rsidTr="00341056">
        <w:tc>
          <w:tcPr>
            <w:tcW w:w="4961" w:type="dxa"/>
          </w:tcPr>
          <w:p w:rsidR="00386F03" w:rsidRPr="00D924A2" w:rsidRDefault="00386F03" w:rsidP="00386F03">
            <w:pPr>
              <w:numPr>
                <w:ilvl w:val="0"/>
                <w:numId w:val="7"/>
              </w:numPr>
              <w:rPr>
                <w:i/>
              </w:rPr>
            </w:pPr>
            <w:r w:rsidRPr="00D924A2">
              <w:t>O.S.P.S.</w:t>
            </w:r>
          </w:p>
        </w:tc>
        <w:tc>
          <w:tcPr>
            <w:tcW w:w="4962" w:type="dxa"/>
          </w:tcPr>
          <w:p w:rsidR="00386F03" w:rsidRPr="00C109FA" w:rsidRDefault="00386F03" w:rsidP="00386F03">
            <w:pPr>
              <w:numPr>
                <w:ilvl w:val="0"/>
                <w:numId w:val="7"/>
              </w:numPr>
              <w:rPr>
                <w:i/>
                <w:color w:val="808080" w:themeColor="background1" w:themeShade="80"/>
              </w:rPr>
            </w:pPr>
            <w:r w:rsidRPr="00C109FA">
              <w:rPr>
                <w:i/>
                <w:color w:val="808080" w:themeColor="background1" w:themeShade="80"/>
              </w:rPr>
              <w:t>S.P.H.E.</w:t>
            </w:r>
          </w:p>
        </w:tc>
      </w:tr>
      <w:tr w:rsidR="00386F03" w:rsidRPr="00D924A2" w:rsidTr="00341056">
        <w:tc>
          <w:tcPr>
            <w:tcW w:w="4961" w:type="dxa"/>
          </w:tcPr>
          <w:p w:rsidR="00386F03" w:rsidRPr="00D924A2" w:rsidRDefault="00DA7624" w:rsidP="00DA7624">
            <w:pPr>
              <w:numPr>
                <w:ilvl w:val="0"/>
                <w:numId w:val="7"/>
              </w:numPr>
              <w:rPr>
                <w:i/>
              </w:rPr>
            </w:pPr>
            <w:r>
              <w:t>Bí Sábhailte</w:t>
            </w:r>
            <w:r w:rsidR="00386F03" w:rsidRPr="00D924A2">
              <w:t xml:space="preserve"> </w:t>
            </w:r>
          </w:p>
        </w:tc>
        <w:tc>
          <w:tcPr>
            <w:tcW w:w="4962" w:type="dxa"/>
          </w:tcPr>
          <w:p w:rsidR="00386F03" w:rsidRPr="00C109FA" w:rsidRDefault="00386F03" w:rsidP="00386F03">
            <w:pPr>
              <w:numPr>
                <w:ilvl w:val="0"/>
                <w:numId w:val="7"/>
              </w:numPr>
              <w:rPr>
                <w:i/>
                <w:color w:val="808080" w:themeColor="background1" w:themeShade="80"/>
              </w:rPr>
            </w:pPr>
            <w:r w:rsidRPr="00C109FA">
              <w:rPr>
                <w:i/>
                <w:color w:val="808080" w:themeColor="background1" w:themeShade="80"/>
              </w:rPr>
              <w:t>Stay Safe Programme</w:t>
            </w:r>
          </w:p>
        </w:tc>
      </w:tr>
    </w:tbl>
    <w:p w:rsidR="00386F03" w:rsidRPr="00D924A2" w:rsidRDefault="00386F03" w:rsidP="00386F03">
      <w:pPr>
        <w:rPr>
          <w:b/>
          <w:sz w:val="28"/>
          <w:szCs w:val="28"/>
        </w:rPr>
      </w:pPr>
    </w:p>
    <w:p w:rsidR="00386F03" w:rsidRPr="00D924A2" w:rsidRDefault="00386F03" w:rsidP="00386F03">
      <w:pPr>
        <w:rPr>
          <w:b/>
          <w:sz w:val="28"/>
          <w:szCs w:val="28"/>
        </w:rPr>
      </w:pPr>
      <w:r w:rsidRPr="00D924A2">
        <w:rPr>
          <w:b/>
          <w:sz w:val="28"/>
          <w:szCs w:val="28"/>
        </w:rPr>
        <w:t>Treoirlínte maidir le</w:t>
      </w:r>
      <w:r>
        <w:rPr>
          <w:b/>
          <w:sz w:val="28"/>
          <w:szCs w:val="28"/>
        </w:rPr>
        <w:t xml:space="preserve"> Bainistíocht agus Eagrúchán </w:t>
      </w:r>
      <w:r w:rsidRPr="00D924A2">
        <w:rPr>
          <w:b/>
          <w:sz w:val="28"/>
          <w:szCs w:val="28"/>
        </w:rPr>
        <w:t>O.C.G. in ár scoil</w:t>
      </w:r>
    </w:p>
    <w:p w:rsidR="00386F03" w:rsidRPr="00C109FA" w:rsidRDefault="00386F03" w:rsidP="00386F03">
      <w:pPr>
        <w:rPr>
          <w:b/>
          <w:i/>
          <w:color w:val="808080" w:themeColor="background1" w:themeShade="80"/>
          <w:sz w:val="28"/>
          <w:szCs w:val="28"/>
        </w:rPr>
      </w:pPr>
      <w:r w:rsidRPr="00C109FA">
        <w:rPr>
          <w:b/>
          <w:i/>
          <w:color w:val="808080" w:themeColor="background1" w:themeShade="80"/>
          <w:sz w:val="28"/>
          <w:szCs w:val="28"/>
        </w:rPr>
        <w:t>Guidelines for the Management and Organisation of R.S.E. in our school</w:t>
      </w:r>
    </w:p>
    <w:p w:rsidR="00386F03" w:rsidRPr="00D924A2" w:rsidRDefault="00386F03" w:rsidP="00386F03"/>
    <w:p w:rsidR="00386F03" w:rsidRPr="00D924A2" w:rsidRDefault="00386F03" w:rsidP="00386F03">
      <w:pPr>
        <w:rPr>
          <w:b/>
          <w:u w:val="single"/>
        </w:rPr>
      </w:pPr>
      <w:r w:rsidRPr="00D924A2">
        <w:rPr>
          <w:b/>
          <w:u w:val="single"/>
        </w:rPr>
        <w:t>Cúrsaí Curaclama</w:t>
      </w:r>
    </w:p>
    <w:p w:rsidR="00386F03" w:rsidRPr="00D924A2" w:rsidRDefault="00386F03" w:rsidP="00386F03">
      <w:pPr>
        <w:numPr>
          <w:ilvl w:val="0"/>
          <w:numId w:val="8"/>
        </w:numPr>
      </w:pPr>
      <w:r w:rsidRPr="00D924A2">
        <w:t>Ábhar curaclama- Leanfar an Curaclam mar atá foilsithe ag an N.C.C.A. tríd na ranganna ó N</w:t>
      </w:r>
      <w:r>
        <w:t>aíonáin Bheaga suas go R</w:t>
      </w:r>
      <w:r w:rsidRPr="00D924A2">
        <w:t xml:space="preserve">ang a </w:t>
      </w:r>
      <w:r>
        <w:t>Sé. Beidh na hachmhainní go lé</w:t>
      </w:r>
      <w:r w:rsidRPr="00D924A2">
        <w:t>ir atá in úsáid in oiriúint do pholasaí agus s</w:t>
      </w:r>
      <w:r>
        <w:t>ainmheon</w:t>
      </w:r>
      <w:r w:rsidRPr="00D924A2">
        <w:t xml:space="preserve"> na scoile.</w:t>
      </w:r>
    </w:p>
    <w:p w:rsidR="00386F03" w:rsidRPr="00D924A2" w:rsidRDefault="00386F03" w:rsidP="00386F03">
      <w:pPr>
        <w:numPr>
          <w:ilvl w:val="0"/>
          <w:numId w:val="8"/>
        </w:numPr>
      </w:pPr>
      <w:r w:rsidRPr="00D924A2">
        <w:t>I suíomh go bhfuil níos mó ná rang amháin le chéile, beidh an rang /na ranganna is óige tógtha amach as an rang má tá ábhair á mhúineadh nach bhfuil oiriúnach dá haois.</w:t>
      </w:r>
    </w:p>
    <w:p w:rsidR="00386F03" w:rsidRPr="00D924A2" w:rsidRDefault="00386F03" w:rsidP="00386F03">
      <w:pPr>
        <w:numPr>
          <w:ilvl w:val="0"/>
          <w:numId w:val="8"/>
        </w:numPr>
        <w:rPr>
          <w:i/>
        </w:rPr>
      </w:pPr>
      <w:r w:rsidRPr="00D924A2">
        <w:t>Nuair a úsáidtear cainteoir ón taobh amuigh, tá sé de dhíth ar an múinteoir ranga iad a chur ar an eola</w:t>
      </w:r>
      <w:r>
        <w:t>s faoi pholasaí na scoile, agus</w:t>
      </w:r>
      <w:r w:rsidRPr="00D924A2">
        <w:t xml:space="preserve"> fanfaidh an muinteoir sa rang i rith an cheachta i gcónaí. </w:t>
      </w:r>
    </w:p>
    <w:p w:rsidR="00386F03" w:rsidRPr="00D924A2" w:rsidRDefault="00386F03" w:rsidP="00386F03">
      <w:pPr>
        <w:rPr>
          <w:i/>
          <w:u w:val="single"/>
        </w:rPr>
      </w:pPr>
    </w:p>
    <w:p w:rsidR="00386F03" w:rsidRPr="00C109FA" w:rsidRDefault="00386F03" w:rsidP="00386F03">
      <w:pPr>
        <w:rPr>
          <w:b/>
          <w:i/>
          <w:color w:val="808080" w:themeColor="background1" w:themeShade="80"/>
        </w:rPr>
      </w:pPr>
      <w:r w:rsidRPr="00C109FA">
        <w:rPr>
          <w:b/>
          <w:i/>
          <w:color w:val="808080" w:themeColor="background1" w:themeShade="80"/>
          <w:u w:val="single"/>
        </w:rPr>
        <w:t>Curriculum Matters</w:t>
      </w:r>
    </w:p>
    <w:p w:rsidR="00386F03" w:rsidRPr="00C109FA" w:rsidRDefault="00386F03" w:rsidP="00386F03">
      <w:pPr>
        <w:numPr>
          <w:ilvl w:val="0"/>
          <w:numId w:val="9"/>
        </w:numPr>
        <w:rPr>
          <w:i/>
          <w:color w:val="808080" w:themeColor="background1" w:themeShade="80"/>
        </w:rPr>
      </w:pPr>
      <w:r w:rsidRPr="00C109FA">
        <w:rPr>
          <w:i/>
          <w:color w:val="808080" w:themeColor="background1" w:themeShade="80"/>
        </w:rPr>
        <w:t>Curriculum Content- the Curriculum as published by the N.C.C.A. will be followed through the classes from Naíonáin Bheaga to Rang 6. All resources used will be in keeping with the ethos of the school and this policy.</w:t>
      </w:r>
    </w:p>
    <w:p w:rsidR="00386F03" w:rsidRPr="00C109FA" w:rsidRDefault="00386F03" w:rsidP="00386F03">
      <w:pPr>
        <w:numPr>
          <w:ilvl w:val="0"/>
          <w:numId w:val="9"/>
        </w:numPr>
        <w:rPr>
          <w:i/>
          <w:color w:val="808080" w:themeColor="background1" w:themeShade="80"/>
        </w:rPr>
      </w:pPr>
      <w:r w:rsidRPr="00C109FA">
        <w:rPr>
          <w:i/>
          <w:color w:val="808080" w:themeColor="background1" w:themeShade="80"/>
        </w:rPr>
        <w:t>In a multi-class situation, the younger class/classes will be withdrawn when topics being taught are not age-appropriate.</w:t>
      </w:r>
    </w:p>
    <w:p w:rsidR="00386F03" w:rsidRPr="00C109FA" w:rsidRDefault="00386F03" w:rsidP="00386F03">
      <w:pPr>
        <w:numPr>
          <w:ilvl w:val="0"/>
          <w:numId w:val="9"/>
        </w:numPr>
        <w:rPr>
          <w:i/>
          <w:color w:val="808080" w:themeColor="background1" w:themeShade="80"/>
        </w:rPr>
      </w:pPr>
      <w:r w:rsidRPr="00C109FA">
        <w:rPr>
          <w:i/>
          <w:color w:val="808080" w:themeColor="background1" w:themeShade="80"/>
        </w:rPr>
        <w:t>When an outside speaker is used, the class teacher is responsible for making them aware of school policy and that teacher will always sit in during the lesson.</w:t>
      </w:r>
    </w:p>
    <w:p w:rsidR="00386F03" w:rsidRDefault="00386F03" w:rsidP="00386F03">
      <w:pPr>
        <w:rPr>
          <w:b/>
          <w:u w:val="single"/>
        </w:rPr>
      </w:pPr>
    </w:p>
    <w:p w:rsidR="00386F03" w:rsidRPr="00D924A2" w:rsidRDefault="00386F03" w:rsidP="00386F03">
      <w:pPr>
        <w:rPr>
          <w:b/>
          <w:u w:val="single"/>
        </w:rPr>
      </w:pPr>
      <w:r w:rsidRPr="00D924A2">
        <w:rPr>
          <w:b/>
          <w:u w:val="single"/>
        </w:rPr>
        <w:t>Cúrsaí Eagraíochta</w:t>
      </w:r>
    </w:p>
    <w:p w:rsidR="00386F03" w:rsidRPr="00D924A2" w:rsidRDefault="00386F03" w:rsidP="00386F03">
      <w:pPr>
        <w:numPr>
          <w:ilvl w:val="0"/>
          <w:numId w:val="10"/>
        </w:numPr>
      </w:pPr>
      <w:r w:rsidRPr="00D924A2">
        <w:t xml:space="preserve">I dtaobh ábhar pearsanta atá pléite sa rang, ní féidir leis an scoil aon fhreagracht a ghlacadh faoin mbealach a pléitear é taobh amuigh den suíomh seo. </w:t>
      </w:r>
    </w:p>
    <w:p w:rsidR="00386F03" w:rsidRPr="00D924A2" w:rsidRDefault="00386F03" w:rsidP="00386F03">
      <w:pPr>
        <w:numPr>
          <w:ilvl w:val="0"/>
          <w:numId w:val="10"/>
        </w:numPr>
        <w:rPr>
          <w:i/>
        </w:rPr>
      </w:pPr>
      <w:r w:rsidRPr="00D924A2">
        <w:lastRenderedPageBreak/>
        <w:t>Tá sé de cheart ag aon mhúinteoir gan na hábhair</w:t>
      </w:r>
      <w:r>
        <w:t xml:space="preserve"> mothálacha</w:t>
      </w:r>
      <w:r w:rsidRPr="00D924A2">
        <w:t xml:space="preserve"> O.C.G. a mhúineadh. Luíonn freagracht leis an mBord Bainistíochta cinntiú go mbeidh an t-ábhar múinte do na páistí ag múinteoir eile nó ag cuairteoir.</w:t>
      </w:r>
    </w:p>
    <w:p w:rsidR="00386F03" w:rsidRPr="00D924A2" w:rsidRDefault="00386F03" w:rsidP="00386F03">
      <w:pPr>
        <w:numPr>
          <w:ilvl w:val="0"/>
          <w:numId w:val="10"/>
        </w:numPr>
      </w:pPr>
      <w:r>
        <w:t xml:space="preserve">Sa scoil seo feictear </w:t>
      </w:r>
      <w:r w:rsidRPr="00D924A2">
        <w:t>tuismitheoirí</w:t>
      </w:r>
      <w:r>
        <w:t>/caomhnóirí</w:t>
      </w:r>
      <w:r w:rsidRPr="00D924A2">
        <w:t xml:space="preserve"> na bpáistí mar phríomh oideachasóirí a bpáistí agus tá an scoil ag obair i ról tacaíochta.</w:t>
      </w:r>
    </w:p>
    <w:p w:rsidR="00386F03" w:rsidRPr="00C109FA" w:rsidRDefault="00386F03" w:rsidP="00386F03">
      <w:pPr>
        <w:numPr>
          <w:ilvl w:val="0"/>
          <w:numId w:val="10"/>
        </w:numPr>
      </w:pPr>
      <w:r w:rsidRPr="00D924A2">
        <w:t xml:space="preserve">Tugtar cuireadh do thuismitheoirí féachaint ar an gcuraclam agus tá fáilte rompu labhairt leis an múinteoir ranga má tá imní orthu faoi. </w:t>
      </w:r>
    </w:p>
    <w:p w:rsidR="00386F03" w:rsidRPr="00D924A2" w:rsidRDefault="00386F03" w:rsidP="00386F03">
      <w:pPr>
        <w:numPr>
          <w:ilvl w:val="0"/>
          <w:numId w:val="10"/>
        </w:numPr>
      </w:pPr>
      <w:r>
        <w:rPr>
          <w:lang w:val="ga-IE"/>
        </w:rPr>
        <w:t>Faightear cead i scríbhinn ó thuistí chun tús a chur le clár OCG agus Fan Slán sa scoil.</w:t>
      </w:r>
    </w:p>
    <w:p w:rsidR="00386F03" w:rsidRPr="00D924A2" w:rsidRDefault="00386F03" w:rsidP="00386F03">
      <w:pPr>
        <w:numPr>
          <w:ilvl w:val="0"/>
          <w:numId w:val="10"/>
        </w:numPr>
      </w:pPr>
      <w:r w:rsidRPr="00D924A2">
        <w:t xml:space="preserve">Aithnítear go bhfuil sé de cheart ag tuismitheoir páiste a bhaint amach as rang O.C.G. ar leith ar an tuiscint go bhfuil an tuismitheoir sin iomlán freagrach as an toipic seo a mhúineadh don páiste iad féin. Tá cúram </w:t>
      </w:r>
      <w:r>
        <w:t xml:space="preserve">ar an tuismitheoir an cinneadh </w:t>
      </w:r>
      <w:r w:rsidRPr="00D924A2">
        <w:t xml:space="preserve">seo a chur i scríbhinn chuig na scoile. </w:t>
      </w:r>
    </w:p>
    <w:p w:rsidR="00386F03" w:rsidRPr="00D924A2" w:rsidRDefault="00386F03" w:rsidP="00386F03">
      <w:pPr>
        <w:numPr>
          <w:ilvl w:val="0"/>
          <w:numId w:val="10"/>
        </w:numPr>
      </w:pPr>
      <w:r w:rsidRPr="00D924A2">
        <w:t>Má tá páistí ann nach bhfuil</w:t>
      </w:r>
      <w:r>
        <w:t xml:space="preserve"> tuistí sásta go ndéanfadh siad</w:t>
      </w:r>
      <w:r w:rsidRPr="00D924A2">
        <w:t xml:space="preserve"> </w:t>
      </w:r>
      <w:r>
        <w:t xml:space="preserve">na hábhair mothálacha </w:t>
      </w:r>
      <w:r w:rsidRPr="00D924A2">
        <w:t xml:space="preserve">den cúrsa, </w:t>
      </w:r>
      <w:r>
        <w:t>m</w:t>
      </w:r>
      <w:r w:rsidRPr="00D924A2">
        <w:t xml:space="preserve">oltar go mbeadh O.C.G. á mhúineadh ag deireadh an lae </w:t>
      </w:r>
      <w:r>
        <w:t xml:space="preserve">ionas gur féidir le </w:t>
      </w:r>
      <w:r w:rsidRPr="00D924A2">
        <w:t>tuismitheoir</w:t>
      </w:r>
      <w:r>
        <w:t>/caomhnóír</w:t>
      </w:r>
      <w:r w:rsidRPr="00D924A2">
        <w:t xml:space="preserve"> an páiste a thógáil abhaile go luath (chun nach mbeadh aird na bpáistí dírithe air/uirthi)</w:t>
      </w:r>
    </w:p>
    <w:p w:rsidR="00386F03" w:rsidRPr="00D924A2" w:rsidRDefault="00386F03" w:rsidP="00386F03">
      <w:pPr>
        <w:numPr>
          <w:ilvl w:val="0"/>
          <w:numId w:val="10"/>
        </w:numPr>
      </w:pPr>
      <w:r w:rsidRPr="00D924A2">
        <w:t xml:space="preserve">Tá sé mar pholasaí againn i nGaelscoil </w:t>
      </w:r>
      <w:r>
        <w:t>Dhroichead na BAnndan</w:t>
      </w:r>
      <w:r w:rsidRPr="00D924A2">
        <w:t xml:space="preserve"> nósanna imeachta mar atá leagtha amach i Nósanna Imeachta maidir le Caomhnú Leanaí i mBunscoileanna agus i Scoileanna Iarbhunscoile, ROS 2011 mar aon le Páistí ar dTús (2011) a leanúint. Tá Polasaí Chaomhnú Páistí againn inar ainmníodh Príomhoide na scoile mar dhuine Caidrimh.  Má nochtar eolas a bhaineann le caomhnú páistí, cloífidh an múinteoir agus an Príomhoide leis an bPolasaí Chaomhnú Páístí agus nósanna imeacht mar atá leagtha síos i “bPásití ar dTús” (2011). </w:t>
      </w:r>
    </w:p>
    <w:p w:rsidR="00386F03" w:rsidRPr="00D924A2" w:rsidRDefault="00386F03" w:rsidP="00386F03">
      <w:pPr>
        <w:rPr>
          <w:b/>
          <w:i/>
          <w:u w:val="single"/>
        </w:rPr>
      </w:pPr>
    </w:p>
    <w:p w:rsidR="00386F03" w:rsidRPr="00C109FA" w:rsidRDefault="00386F03" w:rsidP="00386F03">
      <w:pPr>
        <w:rPr>
          <w:b/>
          <w:i/>
          <w:color w:val="808080" w:themeColor="background1" w:themeShade="80"/>
        </w:rPr>
      </w:pPr>
      <w:r w:rsidRPr="00C109FA">
        <w:rPr>
          <w:b/>
          <w:i/>
          <w:color w:val="808080" w:themeColor="background1" w:themeShade="80"/>
          <w:u w:val="single"/>
        </w:rPr>
        <w:t>Organisational matters</w:t>
      </w:r>
    </w:p>
    <w:p w:rsidR="00386F03" w:rsidRPr="00C109FA" w:rsidRDefault="00386F03" w:rsidP="00386F03">
      <w:pPr>
        <w:numPr>
          <w:ilvl w:val="0"/>
          <w:numId w:val="11"/>
        </w:numPr>
        <w:rPr>
          <w:i/>
          <w:color w:val="808080" w:themeColor="background1" w:themeShade="80"/>
        </w:rPr>
      </w:pPr>
      <w:r w:rsidRPr="00C109FA">
        <w:rPr>
          <w:i/>
          <w:color w:val="808080" w:themeColor="background1" w:themeShade="80"/>
        </w:rPr>
        <w:t>With regard to matters of a</w:t>
      </w:r>
      <w:r>
        <w:rPr>
          <w:i/>
          <w:color w:val="808080" w:themeColor="background1" w:themeShade="80"/>
          <w:lang w:val="ga-IE"/>
        </w:rPr>
        <w:t>n</w:t>
      </w:r>
      <w:r w:rsidRPr="00C109FA">
        <w:rPr>
          <w:i/>
          <w:color w:val="808080" w:themeColor="background1" w:themeShade="80"/>
        </w:rPr>
        <w:t xml:space="preserve"> intimate nature discussed in class, the school cannot take any responsibility for what is discussed at a later stage in other situations by the children.</w:t>
      </w:r>
    </w:p>
    <w:p w:rsidR="00386F03" w:rsidRPr="00C109FA" w:rsidRDefault="00386F03" w:rsidP="00386F03">
      <w:pPr>
        <w:numPr>
          <w:ilvl w:val="0"/>
          <w:numId w:val="11"/>
        </w:numPr>
        <w:rPr>
          <w:i/>
          <w:color w:val="808080" w:themeColor="background1" w:themeShade="80"/>
        </w:rPr>
      </w:pPr>
      <w:r w:rsidRPr="00C109FA">
        <w:rPr>
          <w:i/>
          <w:color w:val="808080" w:themeColor="background1" w:themeShade="80"/>
        </w:rPr>
        <w:t>Any teacher has the right to opt-out from teaching the sexually sensitive issues in R.S.E. It is the responsibility of the Board of Management to ensure that the curriculum will be taught to the children by another teacher or a guest speaker.</w:t>
      </w:r>
    </w:p>
    <w:p w:rsidR="00386F03" w:rsidRPr="00C109FA" w:rsidRDefault="00386F03" w:rsidP="00386F03">
      <w:pPr>
        <w:numPr>
          <w:ilvl w:val="0"/>
          <w:numId w:val="11"/>
        </w:numPr>
        <w:rPr>
          <w:i/>
          <w:color w:val="808080" w:themeColor="background1" w:themeShade="80"/>
        </w:rPr>
      </w:pPr>
      <w:r w:rsidRPr="00C109FA">
        <w:rPr>
          <w:i/>
          <w:color w:val="808080" w:themeColor="background1" w:themeShade="80"/>
        </w:rPr>
        <w:t>In this school, the parents are acknowledged as primary educators of their children and the school will work in a supportive role.</w:t>
      </w:r>
    </w:p>
    <w:p w:rsidR="00386F03" w:rsidRPr="00C109FA" w:rsidRDefault="00386F03" w:rsidP="00386F03">
      <w:pPr>
        <w:numPr>
          <w:ilvl w:val="0"/>
          <w:numId w:val="11"/>
        </w:numPr>
        <w:rPr>
          <w:i/>
          <w:color w:val="808080" w:themeColor="background1" w:themeShade="80"/>
        </w:rPr>
      </w:pPr>
      <w:r w:rsidRPr="00C109FA">
        <w:rPr>
          <w:i/>
          <w:color w:val="808080" w:themeColor="background1" w:themeShade="80"/>
        </w:rPr>
        <w:t>Parents are invited to view the curriculum and may speak to the teacher if they have any concerns.</w:t>
      </w:r>
    </w:p>
    <w:p w:rsidR="00386F03" w:rsidRPr="00C109FA" w:rsidRDefault="00386F03" w:rsidP="00386F03">
      <w:pPr>
        <w:numPr>
          <w:ilvl w:val="0"/>
          <w:numId w:val="11"/>
        </w:numPr>
        <w:rPr>
          <w:i/>
          <w:color w:val="808080" w:themeColor="background1" w:themeShade="80"/>
        </w:rPr>
      </w:pPr>
      <w:r>
        <w:rPr>
          <w:i/>
          <w:color w:val="808080" w:themeColor="background1" w:themeShade="80"/>
          <w:lang w:val="ga-IE"/>
        </w:rPr>
        <w:t>Parental permission is sought before covering RSE and Stay Safe  material in school.</w:t>
      </w:r>
    </w:p>
    <w:p w:rsidR="00386F03" w:rsidRPr="00C109FA" w:rsidRDefault="00386F03" w:rsidP="00386F03">
      <w:pPr>
        <w:numPr>
          <w:ilvl w:val="0"/>
          <w:numId w:val="11"/>
        </w:numPr>
        <w:rPr>
          <w:i/>
          <w:color w:val="808080" w:themeColor="background1" w:themeShade="80"/>
        </w:rPr>
      </w:pPr>
      <w:r w:rsidRPr="00C109FA">
        <w:rPr>
          <w:i/>
          <w:color w:val="808080" w:themeColor="background1" w:themeShade="80"/>
        </w:rPr>
        <w:t>It is recognised that a parent has the right to withdraw a child from an R.S.E. specific class on the understanding that the parent is taking full responsibility for this aspect of education themselves. It is the parent’s responsibility to inform the school of this decision in writing.</w:t>
      </w:r>
    </w:p>
    <w:p w:rsidR="00386F03" w:rsidRPr="00C109FA" w:rsidRDefault="00386F03" w:rsidP="00386F03">
      <w:pPr>
        <w:numPr>
          <w:ilvl w:val="0"/>
          <w:numId w:val="11"/>
        </w:numPr>
        <w:rPr>
          <w:i/>
          <w:color w:val="808080" w:themeColor="background1" w:themeShade="80"/>
        </w:rPr>
      </w:pPr>
      <w:r w:rsidRPr="00C109FA">
        <w:rPr>
          <w:i/>
          <w:color w:val="808080" w:themeColor="background1" w:themeShade="80"/>
        </w:rPr>
        <w:t>If there are children whose parents wish them withdrawn for the sexually sensitive topics, we recommend that R.S.E. be taught last thing in the day in order that the parent/guardian may withdraw the child on some other pretext (so as not to draw attention to them)</w:t>
      </w:r>
    </w:p>
    <w:p w:rsidR="00386F03" w:rsidRPr="00D924A2" w:rsidRDefault="00386F03" w:rsidP="00386F03">
      <w:pPr>
        <w:numPr>
          <w:ilvl w:val="0"/>
          <w:numId w:val="11"/>
        </w:numPr>
        <w:rPr>
          <w:i/>
        </w:rPr>
      </w:pPr>
      <w:r w:rsidRPr="00C109FA">
        <w:rPr>
          <w:i/>
          <w:color w:val="808080" w:themeColor="background1" w:themeShade="80"/>
        </w:rPr>
        <w:t xml:space="preserve">It is the policy of </w:t>
      </w:r>
      <w:r>
        <w:rPr>
          <w:i/>
          <w:color w:val="808080" w:themeColor="background1" w:themeShade="80"/>
        </w:rPr>
        <w:t xml:space="preserve">Gaelscoil Dhroichead na Banndan </w:t>
      </w:r>
      <w:r w:rsidRPr="00C109FA">
        <w:rPr>
          <w:i/>
          <w:color w:val="808080" w:themeColor="background1" w:themeShade="80"/>
        </w:rPr>
        <w:t xml:space="preserve"> to follow the practices laid down in the Child Protection Procedures for Primary and Post-Primary Schools from the Department of Education &amp; Skills, 2011 in conjunction with “Children First” (2011). We have a Child Protection Policy in which the Principal is recognised as the Designated Liaison Person. If cases of disclosure, the teacher and DLP will adhere to our Child Protection Policy and follow procedures set out in “Children First”. </w:t>
      </w:r>
    </w:p>
    <w:p w:rsidR="00386F03" w:rsidRPr="00D924A2" w:rsidRDefault="00386F03" w:rsidP="00386F03"/>
    <w:p w:rsidR="00386F03" w:rsidRPr="00D924A2" w:rsidRDefault="00386F03" w:rsidP="00386F03">
      <w:pPr>
        <w:rPr>
          <w:b/>
        </w:rPr>
      </w:pPr>
      <w:r w:rsidRPr="00D924A2">
        <w:rPr>
          <w:b/>
          <w:u w:val="single"/>
        </w:rPr>
        <w:t>Ag deileáil le ceisteanna</w:t>
      </w:r>
    </w:p>
    <w:p w:rsidR="00386F03" w:rsidRPr="00D924A2" w:rsidRDefault="00386F03" w:rsidP="00386F03">
      <w:pPr>
        <w:numPr>
          <w:ilvl w:val="0"/>
          <w:numId w:val="13"/>
        </w:numPr>
      </w:pPr>
      <w:r w:rsidRPr="00D924A2">
        <w:t xml:space="preserve">Freagrófar aon cheisteanna atá clúdaithe sa churaclam don aois grúpa atá i gceist le linn am ceachtadh. </w:t>
      </w:r>
    </w:p>
    <w:p w:rsidR="00386F03" w:rsidRPr="00D924A2" w:rsidRDefault="00386F03" w:rsidP="00386F03">
      <w:pPr>
        <w:numPr>
          <w:ilvl w:val="0"/>
          <w:numId w:val="13"/>
        </w:numPr>
      </w:pPr>
      <w:r w:rsidRPr="00D924A2">
        <w:t xml:space="preserve">Is féidir ceisteanna a chur ar an múinteoir ó bhéal nó </w:t>
      </w:r>
      <w:r>
        <w:t>i scríbhinn</w:t>
      </w:r>
      <w:r w:rsidRPr="00D924A2">
        <w:t xml:space="preserve"> sa rang agus freagrófar iad taobh istigh de theorainn na curaclama agus an polasaí seo. </w:t>
      </w:r>
    </w:p>
    <w:p w:rsidR="00386F03" w:rsidRPr="00D924A2" w:rsidRDefault="00386F03" w:rsidP="00386F03">
      <w:pPr>
        <w:numPr>
          <w:ilvl w:val="0"/>
          <w:numId w:val="13"/>
        </w:numPr>
      </w:pPr>
      <w:r w:rsidRPr="00D924A2">
        <w:t>Má cuirtear ceisteanna nach bhfuil oiriúnach iarrfaidh an múinteoir ar an bpáiste an cheist a chur ar a thuismitheoirí</w:t>
      </w:r>
      <w:r>
        <w:t>/chaomhnóírí</w:t>
      </w:r>
      <w:r w:rsidRPr="00D924A2">
        <w:t xml:space="preserve">. </w:t>
      </w:r>
    </w:p>
    <w:p w:rsidR="00386F03" w:rsidRPr="00D924A2" w:rsidRDefault="00386F03" w:rsidP="00386F03">
      <w:pPr>
        <w:numPr>
          <w:ilvl w:val="0"/>
          <w:numId w:val="13"/>
        </w:numPr>
      </w:pPr>
      <w:r w:rsidRPr="00D924A2">
        <w:t>Ní féidir leis an scoil freagracht rúin a ghlacadh má chuireann páiste ceist phearsanta nó má insíonn said eolas phearsanta fúthu féin.</w:t>
      </w:r>
    </w:p>
    <w:p w:rsidR="00386F03" w:rsidRPr="00D924A2" w:rsidRDefault="00386F03" w:rsidP="00386F03">
      <w:pPr>
        <w:rPr>
          <w:i/>
        </w:rPr>
      </w:pPr>
    </w:p>
    <w:p w:rsidR="00386F03" w:rsidRPr="00C109FA" w:rsidRDefault="00386F03" w:rsidP="00386F03">
      <w:pPr>
        <w:rPr>
          <w:b/>
          <w:i/>
          <w:color w:val="808080" w:themeColor="background1" w:themeShade="80"/>
        </w:rPr>
      </w:pPr>
      <w:r w:rsidRPr="00C109FA">
        <w:rPr>
          <w:b/>
          <w:i/>
          <w:color w:val="808080" w:themeColor="background1" w:themeShade="80"/>
          <w:u w:val="single"/>
        </w:rPr>
        <w:t>Dealing with questions</w:t>
      </w:r>
    </w:p>
    <w:p w:rsidR="00386F03" w:rsidRPr="00C109FA" w:rsidRDefault="00386F03" w:rsidP="00386F03">
      <w:pPr>
        <w:numPr>
          <w:ilvl w:val="0"/>
          <w:numId w:val="12"/>
        </w:numPr>
        <w:rPr>
          <w:i/>
          <w:color w:val="808080" w:themeColor="background1" w:themeShade="80"/>
        </w:rPr>
      </w:pPr>
      <w:r w:rsidRPr="00C109FA">
        <w:rPr>
          <w:i/>
          <w:color w:val="808080" w:themeColor="background1" w:themeShade="80"/>
        </w:rPr>
        <w:t xml:space="preserve">All questions within the parameters of the curriculum will be answered within lesson time. </w:t>
      </w:r>
    </w:p>
    <w:p w:rsidR="00386F03" w:rsidRPr="00C109FA" w:rsidRDefault="00386F03" w:rsidP="00386F03">
      <w:pPr>
        <w:numPr>
          <w:ilvl w:val="0"/>
          <w:numId w:val="12"/>
        </w:numPr>
        <w:rPr>
          <w:i/>
          <w:color w:val="808080" w:themeColor="background1" w:themeShade="80"/>
        </w:rPr>
      </w:pPr>
      <w:r w:rsidRPr="00C109FA">
        <w:rPr>
          <w:i/>
          <w:color w:val="808080" w:themeColor="background1" w:themeShade="80"/>
        </w:rPr>
        <w:t xml:space="preserve">Questions within the class may be oral or written and will be answered within the bounds of the curriculum and this policy. </w:t>
      </w:r>
    </w:p>
    <w:p w:rsidR="00386F03" w:rsidRPr="00C109FA" w:rsidRDefault="00386F03" w:rsidP="00386F03">
      <w:pPr>
        <w:numPr>
          <w:ilvl w:val="0"/>
          <w:numId w:val="12"/>
        </w:numPr>
        <w:rPr>
          <w:i/>
          <w:color w:val="808080" w:themeColor="background1" w:themeShade="80"/>
        </w:rPr>
      </w:pPr>
      <w:r w:rsidRPr="00C109FA">
        <w:rPr>
          <w:i/>
          <w:color w:val="808080" w:themeColor="background1" w:themeShade="80"/>
        </w:rPr>
        <w:t>If inappropriate personal questions are asked the teacher will recommend to the child to ask his/her parents/guardians.</w:t>
      </w:r>
    </w:p>
    <w:p w:rsidR="00386F03" w:rsidRPr="00C109FA" w:rsidRDefault="00386F03" w:rsidP="00386F03">
      <w:pPr>
        <w:numPr>
          <w:ilvl w:val="0"/>
          <w:numId w:val="12"/>
        </w:numPr>
        <w:rPr>
          <w:i/>
          <w:color w:val="808080" w:themeColor="background1" w:themeShade="80"/>
        </w:rPr>
      </w:pPr>
      <w:r w:rsidRPr="00C109FA">
        <w:rPr>
          <w:i/>
          <w:color w:val="808080" w:themeColor="background1" w:themeShade="80"/>
        </w:rPr>
        <w:t>The school cannot guarantee confidentiality if a child asks a question of a personal nature to themselves or discloses personal information.</w:t>
      </w:r>
    </w:p>
    <w:p w:rsidR="00386F03" w:rsidRPr="00D924A2" w:rsidRDefault="00386F03" w:rsidP="00386F03">
      <w:pPr>
        <w:rPr>
          <w:b/>
          <w:u w:val="single"/>
        </w:rPr>
      </w:pPr>
    </w:p>
    <w:p w:rsidR="00386F03" w:rsidRPr="00D924A2" w:rsidRDefault="00386F03" w:rsidP="00386F03">
      <w:pPr>
        <w:rPr>
          <w:b/>
          <w:u w:val="single"/>
        </w:rPr>
      </w:pPr>
      <w:r w:rsidRPr="00D924A2">
        <w:rPr>
          <w:b/>
          <w:u w:val="single"/>
        </w:rPr>
        <w:t>Bunrialacha/ Conradh</w:t>
      </w:r>
    </w:p>
    <w:p w:rsidR="00386F03" w:rsidRPr="00D924A2" w:rsidRDefault="00386F03" w:rsidP="00386F03">
      <w:pPr>
        <w:numPr>
          <w:ilvl w:val="0"/>
          <w:numId w:val="14"/>
        </w:numPr>
        <w:rPr>
          <w:u w:val="single"/>
        </w:rPr>
      </w:pPr>
      <w:r w:rsidRPr="00D924A2">
        <w:t>Léireoidh mé meas do chách</w:t>
      </w:r>
      <w:r>
        <w:t>.</w:t>
      </w:r>
    </w:p>
    <w:p w:rsidR="00386F03" w:rsidRPr="00D924A2" w:rsidRDefault="00386F03" w:rsidP="00386F03">
      <w:pPr>
        <w:numPr>
          <w:ilvl w:val="0"/>
          <w:numId w:val="14"/>
        </w:numPr>
        <w:rPr>
          <w:u w:val="single"/>
        </w:rPr>
      </w:pPr>
      <w:r w:rsidRPr="00D924A2">
        <w:t>Is féidir liom beith ag gáire ach ní faoi pháíste eile</w:t>
      </w:r>
      <w:r>
        <w:t>.</w:t>
      </w:r>
    </w:p>
    <w:p w:rsidR="00386F03" w:rsidRPr="00D924A2" w:rsidRDefault="00386F03" w:rsidP="00386F03">
      <w:pPr>
        <w:numPr>
          <w:ilvl w:val="0"/>
          <w:numId w:val="14"/>
        </w:numPr>
        <w:rPr>
          <w:u w:val="single"/>
        </w:rPr>
      </w:pPr>
      <w:r w:rsidRPr="00D924A2">
        <w:t>Ní cead agam ceisteanna pearsanta a chur faoin múinteoir nó faoi pháistí eile.</w:t>
      </w:r>
    </w:p>
    <w:p w:rsidR="00386F03" w:rsidRPr="00D924A2" w:rsidRDefault="00386F03" w:rsidP="00386F03">
      <w:pPr>
        <w:numPr>
          <w:ilvl w:val="0"/>
          <w:numId w:val="14"/>
        </w:numPr>
        <w:rPr>
          <w:u w:val="single"/>
        </w:rPr>
      </w:pPr>
      <w:r w:rsidRPr="00D924A2">
        <w:t>Ní ainmneoidh mé daoine eile agus ní labhróidh mé faoi dhaoine eile i rith na ceachtanna</w:t>
      </w:r>
      <w:r>
        <w:t>.</w:t>
      </w:r>
    </w:p>
    <w:p w:rsidR="00386F03" w:rsidRPr="00D924A2" w:rsidRDefault="00386F03" w:rsidP="00386F03">
      <w:pPr>
        <w:numPr>
          <w:ilvl w:val="0"/>
          <w:numId w:val="14"/>
        </w:numPr>
        <w:rPr>
          <w:u w:val="single"/>
        </w:rPr>
      </w:pPr>
      <w:r w:rsidRPr="00D924A2">
        <w:t xml:space="preserve">Is féidir liom ábhar na ceachtanna a phlé le </w:t>
      </w:r>
      <w:r>
        <w:t>mo thuismitheoirí.caomhnóirí</w:t>
      </w:r>
      <w:r w:rsidRPr="00D924A2">
        <w:t>, ach níl cead é a phlé le héinne níos óige nó éinne nach bhfuil sa rang inniu</w:t>
      </w:r>
      <w:r>
        <w:t>.</w:t>
      </w:r>
    </w:p>
    <w:p w:rsidR="00386F03" w:rsidRPr="00D924A2" w:rsidRDefault="00386F03" w:rsidP="00386F03">
      <w:pPr>
        <w:numPr>
          <w:ilvl w:val="0"/>
          <w:numId w:val="14"/>
        </w:numPr>
        <w:rPr>
          <w:u w:val="single"/>
        </w:rPr>
      </w:pPr>
      <w:r w:rsidRPr="00D924A2">
        <w:t>Geallaim rúndaíocht faoi cheisteanna pearsanta a chuirtear nó eolas pearsanta a roinneann páiste eile le linn am ceachtadh</w:t>
      </w:r>
      <w:r>
        <w:t>.</w:t>
      </w:r>
    </w:p>
    <w:p w:rsidR="00386F03" w:rsidRPr="00D924A2" w:rsidRDefault="00386F03" w:rsidP="00386F03">
      <w:pPr>
        <w:numPr>
          <w:ilvl w:val="0"/>
          <w:numId w:val="14"/>
        </w:numPr>
      </w:pPr>
      <w:r w:rsidRPr="00D924A2">
        <w:t>Cuirfear  na rialacha seo in oiriúnt don aoisghrúpa atá sa rang.</w:t>
      </w:r>
    </w:p>
    <w:p w:rsidR="00386F03" w:rsidRPr="00D924A2" w:rsidRDefault="00386F03" w:rsidP="00386F03">
      <w:pPr>
        <w:numPr>
          <w:ilvl w:val="0"/>
          <w:numId w:val="14"/>
        </w:numPr>
        <w:rPr>
          <w:u w:val="single"/>
        </w:rPr>
      </w:pPr>
      <w:r>
        <w:t>Baineann na rialacha seo le gach rang agus i</w:t>
      </w:r>
      <w:r w:rsidRPr="00D924A2">
        <w:t>arrtar ar pháistí ó Rang 3 – Rang 6 conradh a shín</w:t>
      </w:r>
      <w:r>
        <w:t xml:space="preserve">iú </w:t>
      </w:r>
      <w:r w:rsidRPr="00D924A2">
        <w:t>maidir leis na rialacha seo</w:t>
      </w:r>
      <w:r>
        <w:t xml:space="preserve"> freisin</w:t>
      </w:r>
      <w:r w:rsidRPr="00D924A2">
        <w:t>.</w:t>
      </w:r>
    </w:p>
    <w:p w:rsidR="00386F03" w:rsidRPr="00D924A2" w:rsidRDefault="00386F03" w:rsidP="00386F03">
      <w:pPr>
        <w:rPr>
          <w:i/>
          <w:u w:val="single"/>
        </w:rPr>
      </w:pPr>
    </w:p>
    <w:p w:rsidR="00386F03" w:rsidRPr="00C109FA" w:rsidRDefault="00386F03" w:rsidP="00386F03">
      <w:pPr>
        <w:rPr>
          <w:b/>
          <w:i/>
          <w:color w:val="808080" w:themeColor="background1" w:themeShade="80"/>
        </w:rPr>
      </w:pPr>
      <w:r w:rsidRPr="00C109FA">
        <w:rPr>
          <w:b/>
          <w:i/>
          <w:color w:val="808080" w:themeColor="background1" w:themeShade="80"/>
          <w:u w:val="single"/>
        </w:rPr>
        <w:t>Ground Rules/ Contract</w:t>
      </w:r>
    </w:p>
    <w:p w:rsidR="00386F03" w:rsidRPr="00C109FA" w:rsidRDefault="00386F03" w:rsidP="00386F03">
      <w:pPr>
        <w:numPr>
          <w:ilvl w:val="0"/>
          <w:numId w:val="15"/>
        </w:numPr>
        <w:rPr>
          <w:i/>
          <w:color w:val="808080" w:themeColor="background1" w:themeShade="80"/>
        </w:rPr>
      </w:pPr>
      <w:r w:rsidRPr="00C109FA">
        <w:rPr>
          <w:i/>
          <w:color w:val="808080" w:themeColor="background1" w:themeShade="80"/>
        </w:rPr>
        <w:t>I will show respect for all.</w:t>
      </w:r>
    </w:p>
    <w:p w:rsidR="00386F03" w:rsidRPr="00C109FA" w:rsidRDefault="00386F03" w:rsidP="00386F03">
      <w:pPr>
        <w:numPr>
          <w:ilvl w:val="0"/>
          <w:numId w:val="15"/>
        </w:numPr>
        <w:rPr>
          <w:i/>
          <w:color w:val="808080" w:themeColor="background1" w:themeShade="80"/>
        </w:rPr>
      </w:pPr>
      <w:r w:rsidRPr="00C109FA">
        <w:rPr>
          <w:i/>
          <w:color w:val="808080" w:themeColor="background1" w:themeShade="80"/>
        </w:rPr>
        <w:t xml:space="preserve">I can laugh but not about others. </w:t>
      </w:r>
    </w:p>
    <w:p w:rsidR="00386F03" w:rsidRPr="00C109FA" w:rsidRDefault="00386F03" w:rsidP="00386F03">
      <w:pPr>
        <w:numPr>
          <w:ilvl w:val="0"/>
          <w:numId w:val="15"/>
        </w:numPr>
        <w:rPr>
          <w:i/>
          <w:color w:val="808080" w:themeColor="background1" w:themeShade="80"/>
        </w:rPr>
      </w:pPr>
      <w:r w:rsidRPr="00C109FA">
        <w:rPr>
          <w:i/>
          <w:color w:val="808080" w:themeColor="background1" w:themeShade="80"/>
        </w:rPr>
        <w:t>I will not ask personal questions about teachers or other children.</w:t>
      </w:r>
    </w:p>
    <w:p w:rsidR="00386F03" w:rsidRPr="00C109FA" w:rsidRDefault="00386F03" w:rsidP="00386F03">
      <w:pPr>
        <w:numPr>
          <w:ilvl w:val="0"/>
          <w:numId w:val="15"/>
        </w:numPr>
        <w:rPr>
          <w:i/>
          <w:color w:val="808080" w:themeColor="background1" w:themeShade="80"/>
        </w:rPr>
      </w:pPr>
      <w:r w:rsidRPr="00C109FA">
        <w:rPr>
          <w:i/>
          <w:color w:val="808080" w:themeColor="background1" w:themeShade="80"/>
        </w:rPr>
        <w:t>I will not name or talk about other people during the teaching of these lessons.</w:t>
      </w:r>
    </w:p>
    <w:p w:rsidR="00386F03" w:rsidRPr="00C109FA" w:rsidRDefault="00386F03" w:rsidP="00386F03">
      <w:pPr>
        <w:numPr>
          <w:ilvl w:val="0"/>
          <w:numId w:val="15"/>
        </w:numPr>
        <w:rPr>
          <w:i/>
          <w:color w:val="808080" w:themeColor="background1" w:themeShade="80"/>
        </w:rPr>
      </w:pPr>
      <w:r w:rsidRPr="00C109FA">
        <w:rPr>
          <w:i/>
          <w:color w:val="808080" w:themeColor="background1" w:themeShade="80"/>
        </w:rPr>
        <w:t>I can discuss all content with parents/guardains, but not with anyone younger or not present here today.</w:t>
      </w:r>
    </w:p>
    <w:p w:rsidR="00386F03" w:rsidRPr="00C109FA" w:rsidRDefault="00386F03" w:rsidP="00386F03">
      <w:pPr>
        <w:numPr>
          <w:ilvl w:val="0"/>
          <w:numId w:val="15"/>
        </w:numPr>
        <w:rPr>
          <w:i/>
          <w:color w:val="808080" w:themeColor="background1" w:themeShade="80"/>
        </w:rPr>
      </w:pPr>
      <w:r w:rsidRPr="00C109FA">
        <w:rPr>
          <w:i/>
          <w:color w:val="808080" w:themeColor="background1" w:themeShade="80"/>
        </w:rPr>
        <w:t>I promise confidentiality regarding any intimate questions asked or intimate information given by another child during the lesson.</w:t>
      </w:r>
    </w:p>
    <w:p w:rsidR="00386F03" w:rsidRPr="00C109FA" w:rsidRDefault="00386F03" w:rsidP="00386F03">
      <w:pPr>
        <w:numPr>
          <w:ilvl w:val="0"/>
          <w:numId w:val="15"/>
        </w:numPr>
        <w:rPr>
          <w:i/>
          <w:color w:val="808080" w:themeColor="background1" w:themeShade="80"/>
        </w:rPr>
      </w:pPr>
      <w:r w:rsidRPr="00C109FA">
        <w:rPr>
          <w:i/>
          <w:color w:val="808080" w:themeColor="background1" w:themeShade="80"/>
        </w:rPr>
        <w:t>These rules will be tailored to suit the age range of the children in the class.</w:t>
      </w:r>
    </w:p>
    <w:p w:rsidR="00386F03" w:rsidRPr="00C109FA" w:rsidRDefault="00386F03" w:rsidP="00386F03">
      <w:pPr>
        <w:numPr>
          <w:ilvl w:val="0"/>
          <w:numId w:val="15"/>
        </w:numPr>
        <w:rPr>
          <w:i/>
          <w:color w:val="808080" w:themeColor="background1" w:themeShade="80"/>
        </w:rPr>
      </w:pPr>
      <w:r w:rsidRPr="00C109FA">
        <w:rPr>
          <w:i/>
          <w:color w:val="808080" w:themeColor="background1" w:themeShade="80"/>
        </w:rPr>
        <w:t>These rules apply to each class and we ask the children from 3</w:t>
      </w:r>
      <w:r w:rsidRPr="00C109FA">
        <w:rPr>
          <w:i/>
          <w:color w:val="808080" w:themeColor="background1" w:themeShade="80"/>
          <w:vertAlign w:val="superscript"/>
        </w:rPr>
        <w:t>rd</w:t>
      </w:r>
      <w:r w:rsidRPr="00C109FA">
        <w:rPr>
          <w:i/>
          <w:color w:val="808080" w:themeColor="background1" w:themeShade="80"/>
        </w:rPr>
        <w:t xml:space="preserve"> to 6</w:t>
      </w:r>
      <w:r w:rsidRPr="00C109FA">
        <w:rPr>
          <w:i/>
          <w:color w:val="808080" w:themeColor="background1" w:themeShade="80"/>
          <w:vertAlign w:val="superscript"/>
        </w:rPr>
        <w:t>th</w:t>
      </w:r>
      <w:r w:rsidRPr="00C109FA">
        <w:rPr>
          <w:i/>
          <w:color w:val="808080" w:themeColor="background1" w:themeShade="80"/>
        </w:rPr>
        <w:t xml:space="preserve"> class to sign a contract containing these rules.</w:t>
      </w:r>
    </w:p>
    <w:p w:rsidR="00386F03" w:rsidRPr="00C109FA" w:rsidRDefault="00386F03" w:rsidP="00386F03">
      <w:pPr>
        <w:ind w:left="360"/>
        <w:rPr>
          <w:i/>
          <w:color w:val="808080" w:themeColor="background1" w:themeShade="80"/>
        </w:rPr>
      </w:pPr>
    </w:p>
    <w:p w:rsidR="00386F03" w:rsidRPr="00D924A2" w:rsidRDefault="00386F03" w:rsidP="00386F03"/>
    <w:p w:rsidR="00386F03" w:rsidRPr="00D924A2" w:rsidRDefault="00386F03" w:rsidP="00386F03">
      <w:pPr>
        <w:rPr>
          <w:b/>
          <w:sz w:val="28"/>
          <w:szCs w:val="28"/>
        </w:rPr>
      </w:pPr>
      <w:r w:rsidRPr="00D924A2">
        <w:rPr>
          <w:b/>
          <w:sz w:val="28"/>
          <w:szCs w:val="28"/>
        </w:rPr>
        <w:lastRenderedPageBreak/>
        <w:t xml:space="preserve">Soláthar Tacaíochta do Thuismitheoirí </w:t>
      </w:r>
      <w:r w:rsidRPr="00C109FA">
        <w:rPr>
          <w:b/>
          <w:i/>
          <w:color w:val="808080" w:themeColor="background1" w:themeShade="80"/>
          <w:sz w:val="28"/>
          <w:szCs w:val="28"/>
        </w:rPr>
        <w:t>Provision for Parental Support</w:t>
      </w:r>
    </w:p>
    <w:p w:rsidR="00386F03" w:rsidRPr="00D924A2" w:rsidRDefault="00386F03" w:rsidP="00386F03">
      <w:pPr>
        <w:ind w:left="360"/>
      </w:pPr>
    </w:p>
    <w:p w:rsidR="00386F03" w:rsidRPr="00DB779E" w:rsidRDefault="00386F03" w:rsidP="00386F03">
      <w:pPr>
        <w:numPr>
          <w:ilvl w:val="0"/>
          <w:numId w:val="16"/>
        </w:numPr>
      </w:pPr>
      <w:r w:rsidRPr="00D924A2">
        <w:t xml:space="preserve">Is féidir le tuismitheoirí/caomhnóirí an clár O.C.G. a íoslódáil ó </w:t>
      </w:r>
      <w:hyperlink r:id="rId8" w:history="1">
        <w:r w:rsidRPr="002608FF">
          <w:rPr>
            <w:rStyle w:val="Hyperlink"/>
          </w:rPr>
          <w:t>www.ecdrumcondra.ie</w:t>
        </w:r>
      </w:hyperlink>
      <w:r>
        <w:t xml:space="preserve"> faoi “programmes”</w:t>
      </w:r>
      <w:r w:rsidRPr="00D924A2">
        <w:t xml:space="preserve"> nó ceist a chur ar an múinteoir ranga an cóip scoile a thaispeánt dóibh.</w:t>
      </w:r>
    </w:p>
    <w:p w:rsidR="00386F03" w:rsidRPr="00DB779E" w:rsidRDefault="00386F03" w:rsidP="00386F03">
      <w:pPr>
        <w:numPr>
          <w:ilvl w:val="0"/>
          <w:numId w:val="16"/>
        </w:numPr>
      </w:pPr>
      <w:r>
        <w:rPr>
          <w:lang w:val="ga-IE"/>
        </w:rPr>
        <w:t>Faightear cead ó thuistí roimh a chlúdaítear an clár OCG &amp; Fan Slán.</w:t>
      </w:r>
    </w:p>
    <w:p w:rsidR="00386F03" w:rsidRPr="00D924A2" w:rsidRDefault="00386F03" w:rsidP="00386F03">
      <w:pPr>
        <w:numPr>
          <w:ilvl w:val="0"/>
          <w:numId w:val="16"/>
        </w:numPr>
      </w:pPr>
      <w:r>
        <w:rPr>
          <w:lang w:val="ga-IE"/>
        </w:rPr>
        <w:t>Má roghnaíonn tuistí nach mbeidh a gcuid páistí ag glacadh páirt sna ranganna OCG nó Fan Slán, beidh orthu a bpáistí a bhailiú ón scoil fad is atá na ranganna siúd ar siúl.</w:t>
      </w:r>
    </w:p>
    <w:p w:rsidR="00386F03" w:rsidRPr="00D924A2" w:rsidRDefault="00386F03" w:rsidP="00386F03">
      <w:pPr>
        <w:numPr>
          <w:ilvl w:val="0"/>
          <w:numId w:val="16"/>
        </w:numPr>
      </w:pPr>
      <w:r w:rsidRPr="00D924A2">
        <w:t xml:space="preserve">Má tá ceist/buairt ar bith ag tuismitheoirí, is féidir leo cruinniú a eagrú leis an múinteoir ranga. </w:t>
      </w:r>
    </w:p>
    <w:p w:rsidR="00386F03" w:rsidRPr="00D924A2" w:rsidRDefault="00386F03" w:rsidP="00386F03">
      <w:pPr>
        <w:numPr>
          <w:ilvl w:val="0"/>
          <w:numId w:val="16"/>
        </w:numPr>
      </w:pPr>
      <w:r w:rsidRPr="00D924A2">
        <w:t>Is féidir le Coiste na dTuismitheoirí cainteoir a eagrú, má lorgaítear é, chun labairt le tuismitheoirí maidir leis na hábhair a chlúdaítear sa chlár seo.</w:t>
      </w:r>
    </w:p>
    <w:p w:rsidR="00386F03" w:rsidRPr="00D924A2" w:rsidRDefault="00386F03" w:rsidP="00386F03">
      <w:pPr>
        <w:ind w:left="360"/>
      </w:pPr>
    </w:p>
    <w:p w:rsidR="00386F03" w:rsidRPr="00DB779E" w:rsidRDefault="00386F03" w:rsidP="00386F03">
      <w:pPr>
        <w:numPr>
          <w:ilvl w:val="0"/>
          <w:numId w:val="16"/>
        </w:numPr>
        <w:rPr>
          <w:i/>
          <w:color w:val="808080" w:themeColor="background1" w:themeShade="80"/>
        </w:rPr>
      </w:pPr>
      <w:r w:rsidRPr="00DB779E">
        <w:rPr>
          <w:i/>
          <w:color w:val="808080" w:themeColor="background1" w:themeShade="80"/>
        </w:rPr>
        <w:t xml:space="preserve">Parents/Guardians can download the R.S.E. programme on </w:t>
      </w:r>
      <w:hyperlink r:id="rId9" w:history="1">
        <w:r w:rsidRPr="00DB779E">
          <w:rPr>
            <w:rStyle w:val="Hyperlink"/>
            <w:i/>
            <w:color w:val="808080" w:themeColor="background1" w:themeShade="80"/>
          </w:rPr>
          <w:t>www.ecdrumdcondra.ie</w:t>
        </w:r>
      </w:hyperlink>
      <w:r w:rsidRPr="00DB779E">
        <w:rPr>
          <w:i/>
          <w:color w:val="808080" w:themeColor="background1" w:themeShade="80"/>
        </w:rPr>
        <w:t xml:space="preserve"> under “programmes” or they may ask the class teacher to allow them to look at the school’s copy.</w:t>
      </w:r>
    </w:p>
    <w:p w:rsidR="00386F03" w:rsidRPr="00DB779E" w:rsidRDefault="00386F03" w:rsidP="00386F03">
      <w:pPr>
        <w:numPr>
          <w:ilvl w:val="0"/>
          <w:numId w:val="16"/>
        </w:numPr>
        <w:rPr>
          <w:i/>
          <w:color w:val="808080" w:themeColor="background1" w:themeShade="80"/>
        </w:rPr>
      </w:pPr>
      <w:r w:rsidRPr="00DB779E">
        <w:rPr>
          <w:i/>
          <w:color w:val="808080" w:themeColor="background1" w:themeShade="80"/>
          <w:lang w:val="ga-IE"/>
        </w:rPr>
        <w:t xml:space="preserve">Parental permission is sought to cover content in the RSE &amp; Stay Safe programmes. </w:t>
      </w:r>
    </w:p>
    <w:p w:rsidR="00386F03" w:rsidRPr="004D6A11" w:rsidRDefault="00386F03" w:rsidP="00386F03">
      <w:pPr>
        <w:numPr>
          <w:ilvl w:val="0"/>
          <w:numId w:val="16"/>
        </w:numPr>
        <w:rPr>
          <w:i/>
          <w:color w:val="808080" w:themeColor="background1" w:themeShade="80"/>
        </w:rPr>
      </w:pPr>
      <w:r w:rsidRPr="00DB779E">
        <w:rPr>
          <w:i/>
          <w:color w:val="808080" w:themeColor="background1" w:themeShade="80"/>
          <w:lang w:val="ga-IE"/>
        </w:rPr>
        <w:t xml:space="preserve">Should </w:t>
      </w:r>
      <w:r w:rsidRPr="00DB779E">
        <w:rPr>
          <w:i/>
          <w:color w:val="808080" w:themeColor="background1" w:themeShade="80"/>
        </w:rPr>
        <w:t xml:space="preserve"> parents/guardians </w:t>
      </w:r>
      <w:r w:rsidRPr="00DB779E">
        <w:rPr>
          <w:i/>
          <w:color w:val="808080" w:themeColor="background1" w:themeShade="80"/>
          <w:lang w:val="ga-IE"/>
        </w:rPr>
        <w:t>decide that</w:t>
      </w:r>
      <w:r w:rsidRPr="00DB779E">
        <w:rPr>
          <w:i/>
          <w:color w:val="808080" w:themeColor="background1" w:themeShade="80"/>
        </w:rPr>
        <w:t xml:space="preserve"> their child </w:t>
      </w:r>
      <w:r w:rsidRPr="00DB779E">
        <w:rPr>
          <w:i/>
          <w:color w:val="808080" w:themeColor="background1" w:themeShade="80"/>
          <w:lang w:val="ga-IE"/>
        </w:rPr>
        <w:t xml:space="preserve">is </w:t>
      </w:r>
      <w:r w:rsidRPr="00DB779E">
        <w:rPr>
          <w:i/>
          <w:color w:val="808080" w:themeColor="background1" w:themeShade="80"/>
        </w:rPr>
        <w:t xml:space="preserve">not to attend these lessons, they </w:t>
      </w:r>
      <w:r w:rsidRPr="00DB779E">
        <w:rPr>
          <w:i/>
          <w:color w:val="808080" w:themeColor="background1" w:themeShade="80"/>
          <w:lang w:val="ga-IE"/>
        </w:rPr>
        <w:t>will need to organise the collection of their child from school whilst the lessons continue.</w:t>
      </w:r>
    </w:p>
    <w:p w:rsidR="00386F03" w:rsidRPr="00DB779E" w:rsidRDefault="00386F03" w:rsidP="00386F03">
      <w:pPr>
        <w:numPr>
          <w:ilvl w:val="0"/>
          <w:numId w:val="16"/>
        </w:numPr>
        <w:rPr>
          <w:i/>
          <w:color w:val="808080" w:themeColor="background1" w:themeShade="80"/>
        </w:rPr>
      </w:pPr>
      <w:r w:rsidRPr="00DB779E">
        <w:rPr>
          <w:i/>
          <w:color w:val="808080" w:themeColor="background1" w:themeShade="80"/>
        </w:rPr>
        <w:t>If parents have any questions/concerns, they are welcome to arrange a meeting with the teacher.</w:t>
      </w:r>
    </w:p>
    <w:p w:rsidR="00386F03" w:rsidRPr="00DB779E" w:rsidRDefault="00386F03" w:rsidP="00386F03">
      <w:pPr>
        <w:numPr>
          <w:ilvl w:val="0"/>
          <w:numId w:val="16"/>
        </w:numPr>
        <w:rPr>
          <w:i/>
          <w:color w:val="808080" w:themeColor="background1" w:themeShade="80"/>
        </w:rPr>
      </w:pPr>
      <w:r w:rsidRPr="00DB779E">
        <w:rPr>
          <w:i/>
          <w:color w:val="808080" w:themeColor="background1" w:themeShade="80"/>
        </w:rPr>
        <w:t>The Parents’ Association can, if requested, arrange a speaker for parents regarding subjects covered in this programme.</w:t>
      </w:r>
    </w:p>
    <w:p w:rsidR="00386F03" w:rsidRPr="00D924A2" w:rsidRDefault="00386F03" w:rsidP="00386F03">
      <w:pPr>
        <w:rPr>
          <w:rFonts w:ascii="Arial" w:hAnsi="Arial" w:cs="Arial"/>
        </w:rPr>
      </w:pPr>
    </w:p>
    <w:p w:rsidR="00386F03" w:rsidRPr="00D924A2" w:rsidRDefault="00386F03" w:rsidP="00386F03">
      <w:pPr>
        <w:rPr>
          <w:b/>
          <w:iCs/>
          <w:sz w:val="28"/>
          <w:szCs w:val="28"/>
        </w:rPr>
      </w:pPr>
      <w:r w:rsidRPr="00D924A2">
        <w:rPr>
          <w:b/>
          <w:iCs/>
          <w:sz w:val="28"/>
          <w:szCs w:val="28"/>
        </w:rPr>
        <w:t xml:space="preserve">Athbhreithniú </w:t>
      </w:r>
      <w:r w:rsidRPr="00DB779E">
        <w:rPr>
          <w:b/>
          <w:iCs/>
          <w:color w:val="808080" w:themeColor="background1" w:themeShade="80"/>
          <w:sz w:val="28"/>
          <w:szCs w:val="28"/>
        </w:rPr>
        <w:t>(</w:t>
      </w:r>
      <w:r w:rsidRPr="00DB779E">
        <w:rPr>
          <w:b/>
          <w:i/>
          <w:iCs/>
          <w:color w:val="808080" w:themeColor="background1" w:themeShade="80"/>
          <w:sz w:val="28"/>
          <w:szCs w:val="28"/>
        </w:rPr>
        <w:t>Review</w:t>
      </w:r>
      <w:r w:rsidRPr="00DB779E">
        <w:rPr>
          <w:b/>
          <w:iCs/>
          <w:color w:val="808080" w:themeColor="background1" w:themeShade="80"/>
          <w:sz w:val="28"/>
          <w:szCs w:val="28"/>
        </w:rPr>
        <w:t>)</w:t>
      </w:r>
    </w:p>
    <w:p w:rsidR="00386F03" w:rsidRPr="00D924A2" w:rsidRDefault="00386F03" w:rsidP="00386F03">
      <w:pPr>
        <w:rPr>
          <w:iCs/>
        </w:rPr>
      </w:pPr>
      <w:r w:rsidRPr="00D924A2">
        <w:rPr>
          <w:iCs/>
        </w:rPr>
        <w:t xml:space="preserve">Déanfar athbhreithniú ar an bpolasaí seo gach dara bliain. </w:t>
      </w:r>
    </w:p>
    <w:p w:rsidR="00386F03" w:rsidRPr="00DB779E" w:rsidRDefault="00386F03" w:rsidP="00386F03">
      <w:pPr>
        <w:rPr>
          <w:i/>
          <w:iCs/>
          <w:color w:val="808080" w:themeColor="background1" w:themeShade="80"/>
        </w:rPr>
      </w:pPr>
      <w:r w:rsidRPr="00DB779E">
        <w:rPr>
          <w:i/>
          <w:iCs/>
          <w:color w:val="808080" w:themeColor="background1" w:themeShade="80"/>
        </w:rPr>
        <w:t xml:space="preserve">This policy will be reviewed every second year. </w:t>
      </w:r>
    </w:p>
    <w:p w:rsidR="00386F03" w:rsidRPr="007307B1" w:rsidRDefault="00386F03" w:rsidP="00386F03">
      <w:pPr>
        <w:rPr>
          <w:rFonts w:ascii="Arial" w:hAnsi="Arial" w:cs="Arial"/>
        </w:rPr>
      </w:pPr>
    </w:p>
    <w:p w:rsidR="00386F03" w:rsidRPr="00D924A2" w:rsidRDefault="00386F03" w:rsidP="00386F03">
      <w:pPr>
        <w:rPr>
          <w:b/>
          <w:iCs/>
          <w:sz w:val="28"/>
          <w:szCs w:val="28"/>
        </w:rPr>
      </w:pPr>
      <w:r w:rsidRPr="00D924A2">
        <w:rPr>
          <w:b/>
          <w:iCs/>
          <w:sz w:val="28"/>
          <w:szCs w:val="28"/>
        </w:rPr>
        <w:t xml:space="preserve">Daingniú agus Cumarsáid </w:t>
      </w:r>
      <w:r w:rsidRPr="00DB779E">
        <w:rPr>
          <w:b/>
          <w:iCs/>
          <w:color w:val="808080" w:themeColor="background1" w:themeShade="80"/>
          <w:sz w:val="28"/>
          <w:szCs w:val="28"/>
        </w:rPr>
        <w:t>(</w:t>
      </w:r>
      <w:r w:rsidRPr="00DB779E">
        <w:rPr>
          <w:b/>
          <w:i/>
          <w:iCs/>
          <w:color w:val="808080" w:themeColor="background1" w:themeShade="80"/>
          <w:sz w:val="28"/>
          <w:szCs w:val="28"/>
        </w:rPr>
        <w:t>Ratification and Communication</w:t>
      </w:r>
      <w:r w:rsidRPr="00DB779E">
        <w:rPr>
          <w:b/>
          <w:iCs/>
          <w:color w:val="808080" w:themeColor="background1" w:themeShade="80"/>
          <w:sz w:val="28"/>
          <w:szCs w:val="28"/>
        </w:rPr>
        <w:t>)</w:t>
      </w:r>
    </w:p>
    <w:p w:rsidR="00386F03" w:rsidRPr="00D924A2" w:rsidRDefault="00386F03" w:rsidP="00386F03">
      <w:pPr>
        <w:rPr>
          <w:iCs/>
        </w:rPr>
      </w:pPr>
      <w:r w:rsidRPr="00D924A2">
        <w:rPr>
          <w:iCs/>
        </w:rPr>
        <w:t xml:space="preserve">Dhaingnigh an Bord Bainistíochta an polasaí ar an </w:t>
      </w:r>
      <w:r w:rsidR="00145210">
        <w:rPr>
          <w:iCs/>
          <w:lang w:val="en-IE"/>
        </w:rPr>
        <w:t>26/01/2017.</w:t>
      </w:r>
      <w:r w:rsidRPr="00D924A2">
        <w:rPr>
          <w:iCs/>
        </w:rPr>
        <w:t xml:space="preserve">  </w:t>
      </w:r>
    </w:p>
    <w:p w:rsidR="00386F03" w:rsidRPr="00D924A2" w:rsidRDefault="00386F03" w:rsidP="00386F03">
      <w:pPr>
        <w:rPr>
          <w:iCs/>
        </w:rPr>
      </w:pPr>
      <w:r w:rsidRPr="00D924A2">
        <w:rPr>
          <w:iCs/>
        </w:rPr>
        <w:t xml:space="preserve">Cuirfear cóip den pholasaí ar fáil do gach ball foirne agus do gach tuismitheoir nuair a dhaingnítear é. </w:t>
      </w:r>
      <w:r>
        <w:rPr>
          <w:iCs/>
        </w:rPr>
        <w:t>Déanfar tagairt don pholasaí seo sa leabhrán eolais do thuismitheoirí/caomhnóírí nua</w:t>
      </w:r>
      <w:r w:rsidRPr="00D924A2">
        <w:rPr>
          <w:iCs/>
        </w:rPr>
        <w:t xml:space="preserve">, agus cuirfear </w:t>
      </w:r>
      <w:r>
        <w:rPr>
          <w:iCs/>
        </w:rPr>
        <w:t>in iúl dóibh cá háit is féidir teacht ar an bpolasaí seo</w:t>
      </w:r>
      <w:r w:rsidRPr="00D924A2">
        <w:rPr>
          <w:iCs/>
        </w:rPr>
        <w:t xml:space="preserve"> agus iad ag glacadh áite dá bpáiste sa scoil. </w:t>
      </w:r>
    </w:p>
    <w:p w:rsidR="00386F03" w:rsidRPr="00D924A2" w:rsidRDefault="00386F03" w:rsidP="00386F03">
      <w:pPr>
        <w:rPr>
          <w:i/>
          <w:iCs/>
        </w:rPr>
      </w:pPr>
    </w:p>
    <w:p w:rsidR="00386F03" w:rsidRPr="00C534B8" w:rsidRDefault="00386F03" w:rsidP="00386F03">
      <w:pPr>
        <w:rPr>
          <w:i/>
          <w:iCs/>
          <w:color w:val="808080" w:themeColor="background1" w:themeShade="80"/>
          <w:lang w:val="en-IE"/>
        </w:rPr>
      </w:pPr>
      <w:r w:rsidRPr="00DB779E">
        <w:rPr>
          <w:i/>
          <w:iCs/>
          <w:color w:val="808080" w:themeColor="background1" w:themeShade="80"/>
        </w:rPr>
        <w:t>This policy was ratified by the Board of Management on the</w:t>
      </w:r>
      <w:r>
        <w:rPr>
          <w:i/>
          <w:iCs/>
          <w:color w:val="808080" w:themeColor="background1" w:themeShade="80"/>
          <w:lang w:val="ga-IE"/>
        </w:rPr>
        <w:t xml:space="preserve"> </w:t>
      </w:r>
      <w:r w:rsidR="00C534B8">
        <w:rPr>
          <w:i/>
          <w:iCs/>
          <w:color w:val="808080" w:themeColor="background1" w:themeShade="80"/>
          <w:lang w:val="en-IE"/>
        </w:rPr>
        <w:t>26/01/2017.</w:t>
      </w:r>
    </w:p>
    <w:p w:rsidR="00386F03" w:rsidRPr="00DB779E" w:rsidRDefault="00386F03" w:rsidP="00386F03">
      <w:pPr>
        <w:rPr>
          <w:i/>
          <w:iCs/>
          <w:color w:val="808080" w:themeColor="background1" w:themeShade="80"/>
        </w:rPr>
      </w:pPr>
      <w:r w:rsidRPr="00DB779E">
        <w:rPr>
          <w:i/>
          <w:iCs/>
          <w:color w:val="808080" w:themeColor="background1" w:themeShade="80"/>
        </w:rPr>
        <w:t xml:space="preserve"> A copy of the policy will be made available to each member of staff and each parent once it has been ratified.  Reference will be made to the policy in the handbook for new parents, and they will be informed as to where this policy can be accessed, when they accept a place for their child in the school.  </w:t>
      </w:r>
    </w:p>
    <w:p w:rsidR="00386F03" w:rsidRPr="00D924A2" w:rsidRDefault="00386F03" w:rsidP="00386F03">
      <w:pPr>
        <w:rPr>
          <w:iCs/>
        </w:rPr>
      </w:pPr>
    </w:p>
    <w:p w:rsidR="00386F03" w:rsidRPr="00DB779E" w:rsidRDefault="00386F03" w:rsidP="00386F03">
      <w:pPr>
        <w:rPr>
          <w:iCs/>
          <w:lang w:val="ga-IE"/>
        </w:rPr>
      </w:pPr>
    </w:p>
    <w:p w:rsidR="00386F03" w:rsidRPr="00D924A2" w:rsidRDefault="00386F03" w:rsidP="00386F03">
      <w:pPr>
        <w:rPr>
          <w:iCs/>
        </w:rPr>
      </w:pPr>
      <w:r w:rsidRPr="00D924A2">
        <w:rPr>
          <w:iCs/>
        </w:rPr>
        <w:t>Sínithe: ____________________________________________</w:t>
      </w:r>
      <w:r w:rsidRPr="00D924A2">
        <w:rPr>
          <w:iCs/>
        </w:rPr>
        <w:tab/>
        <w:t xml:space="preserve"> Dáta: ______________</w:t>
      </w:r>
    </w:p>
    <w:p w:rsidR="00386F03" w:rsidRDefault="00386F03" w:rsidP="00386F03">
      <w:pPr>
        <w:rPr>
          <w:b/>
          <w:bCs/>
          <w:sz w:val="36"/>
          <w:lang w:val="en-IE" w:eastAsia="en-US"/>
        </w:rPr>
      </w:pPr>
      <w:r w:rsidRPr="00D924A2">
        <w:rPr>
          <w:iCs/>
        </w:rPr>
        <w:tab/>
        <w:t xml:space="preserve">  Cathaoirleach</w:t>
      </w:r>
    </w:p>
    <w:p w:rsidR="00386F03" w:rsidRPr="00D924A2" w:rsidRDefault="00386F03" w:rsidP="00386F03">
      <w:pPr>
        <w:rPr>
          <w:i/>
        </w:rPr>
      </w:pPr>
    </w:p>
    <w:p w:rsidR="00CE79F0" w:rsidRDefault="00CE79F0"/>
    <w:sectPr w:rsidR="00CE79F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D3" w:rsidRDefault="003326D3" w:rsidP="00386F03">
      <w:r>
        <w:separator/>
      </w:r>
    </w:p>
  </w:endnote>
  <w:endnote w:type="continuationSeparator" w:id="0">
    <w:p w:rsidR="003326D3" w:rsidRDefault="003326D3" w:rsidP="0038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D3" w:rsidRDefault="003326D3" w:rsidP="00386F03">
      <w:r>
        <w:separator/>
      </w:r>
    </w:p>
  </w:footnote>
  <w:footnote w:type="continuationSeparator" w:id="0">
    <w:p w:rsidR="003326D3" w:rsidRDefault="003326D3" w:rsidP="00386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268987"/>
      <w:docPartObj>
        <w:docPartGallery w:val="Page Numbers (Top of Page)"/>
        <w:docPartUnique/>
      </w:docPartObj>
    </w:sdtPr>
    <w:sdtEndPr>
      <w:rPr>
        <w:noProof/>
      </w:rPr>
    </w:sdtEndPr>
    <w:sdtContent>
      <w:p w:rsidR="00C534B8" w:rsidRDefault="00C534B8">
        <w:pPr>
          <w:pStyle w:val="Header"/>
        </w:pPr>
        <w:r>
          <w:fldChar w:fldCharType="begin"/>
        </w:r>
        <w:r>
          <w:instrText xml:space="preserve"> PAGE   \* MERGEFORMAT </w:instrText>
        </w:r>
        <w:r>
          <w:fldChar w:fldCharType="separate"/>
        </w:r>
        <w:r w:rsidR="009652BE">
          <w:rPr>
            <w:noProof/>
          </w:rPr>
          <w:t>14</w:t>
        </w:r>
        <w:r>
          <w:rPr>
            <w:noProof/>
          </w:rPr>
          <w:fldChar w:fldCharType="end"/>
        </w:r>
      </w:p>
    </w:sdtContent>
  </w:sdt>
  <w:p w:rsidR="00386F03" w:rsidRDefault="00386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93B"/>
    <w:multiLevelType w:val="hybridMultilevel"/>
    <w:tmpl w:val="9E1037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90EA8"/>
    <w:multiLevelType w:val="hybridMultilevel"/>
    <w:tmpl w:val="EAE4E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223547"/>
    <w:multiLevelType w:val="hybridMultilevel"/>
    <w:tmpl w:val="43C8D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67760A"/>
    <w:multiLevelType w:val="hybridMultilevel"/>
    <w:tmpl w:val="E3805CD6"/>
    <w:lvl w:ilvl="0" w:tplc="083C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84B19B4"/>
    <w:multiLevelType w:val="hybridMultilevel"/>
    <w:tmpl w:val="702E2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37662E"/>
    <w:multiLevelType w:val="hybridMultilevel"/>
    <w:tmpl w:val="8B666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A620B5"/>
    <w:multiLevelType w:val="hybridMultilevel"/>
    <w:tmpl w:val="E5860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DA2785"/>
    <w:multiLevelType w:val="hybridMultilevel"/>
    <w:tmpl w:val="853238F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791973"/>
    <w:multiLevelType w:val="hybridMultilevel"/>
    <w:tmpl w:val="2252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272481"/>
    <w:multiLevelType w:val="hybridMultilevel"/>
    <w:tmpl w:val="B7EC6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0E2055"/>
    <w:multiLevelType w:val="hybridMultilevel"/>
    <w:tmpl w:val="39CEF65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E786C17"/>
    <w:multiLevelType w:val="hybridMultilevel"/>
    <w:tmpl w:val="0686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341EE5"/>
    <w:multiLevelType w:val="hybridMultilevel"/>
    <w:tmpl w:val="F6B2C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2D4209"/>
    <w:multiLevelType w:val="hybridMultilevel"/>
    <w:tmpl w:val="50506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733F6E"/>
    <w:multiLevelType w:val="hybridMultilevel"/>
    <w:tmpl w:val="22628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5114C60"/>
    <w:multiLevelType w:val="hybridMultilevel"/>
    <w:tmpl w:val="734A4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1"/>
  </w:num>
  <w:num w:numId="4">
    <w:abstractNumId w:val="15"/>
  </w:num>
  <w:num w:numId="5">
    <w:abstractNumId w:val="7"/>
  </w:num>
  <w:num w:numId="6">
    <w:abstractNumId w:val="0"/>
  </w:num>
  <w:num w:numId="7">
    <w:abstractNumId w:val="5"/>
  </w:num>
  <w:num w:numId="8">
    <w:abstractNumId w:val="13"/>
  </w:num>
  <w:num w:numId="9">
    <w:abstractNumId w:val="1"/>
  </w:num>
  <w:num w:numId="10">
    <w:abstractNumId w:val="4"/>
  </w:num>
  <w:num w:numId="11">
    <w:abstractNumId w:val="8"/>
  </w:num>
  <w:num w:numId="12">
    <w:abstractNumId w:val="2"/>
  </w:num>
  <w:num w:numId="13">
    <w:abstractNumId w:val="6"/>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03"/>
    <w:rsid w:val="00145210"/>
    <w:rsid w:val="00197B86"/>
    <w:rsid w:val="003326D3"/>
    <w:rsid w:val="00386F03"/>
    <w:rsid w:val="009652BE"/>
    <w:rsid w:val="00C534B8"/>
    <w:rsid w:val="00CE79F0"/>
    <w:rsid w:val="00DA76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0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03"/>
    <w:pPr>
      <w:ind w:left="720"/>
    </w:pPr>
  </w:style>
  <w:style w:type="table" w:styleId="TableGrid">
    <w:name w:val="Table Grid"/>
    <w:basedOn w:val="TableNormal"/>
    <w:uiPriority w:val="59"/>
    <w:rsid w:val="00386F03"/>
    <w:pPr>
      <w:spacing w:after="0" w:line="240" w:lineRule="auto"/>
    </w:pPr>
    <w:rPr>
      <w:lang w:val="ga-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386F03"/>
    <w:rPr>
      <w:color w:val="0000FF"/>
      <w:u w:val="single"/>
    </w:rPr>
  </w:style>
  <w:style w:type="paragraph" w:styleId="Header">
    <w:name w:val="header"/>
    <w:basedOn w:val="Normal"/>
    <w:link w:val="HeaderChar"/>
    <w:uiPriority w:val="99"/>
    <w:unhideWhenUsed/>
    <w:rsid w:val="00386F03"/>
    <w:pPr>
      <w:tabs>
        <w:tab w:val="center" w:pos="4513"/>
        <w:tab w:val="right" w:pos="9026"/>
      </w:tabs>
    </w:pPr>
  </w:style>
  <w:style w:type="character" w:customStyle="1" w:styleId="HeaderChar">
    <w:name w:val="Header Char"/>
    <w:basedOn w:val="DefaultParagraphFont"/>
    <w:link w:val="Header"/>
    <w:uiPriority w:val="99"/>
    <w:rsid w:val="00386F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86F03"/>
    <w:pPr>
      <w:tabs>
        <w:tab w:val="center" w:pos="4513"/>
        <w:tab w:val="right" w:pos="9026"/>
      </w:tabs>
    </w:pPr>
  </w:style>
  <w:style w:type="character" w:customStyle="1" w:styleId="FooterChar">
    <w:name w:val="Footer Char"/>
    <w:basedOn w:val="DefaultParagraphFont"/>
    <w:link w:val="Footer"/>
    <w:uiPriority w:val="99"/>
    <w:rsid w:val="00386F0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86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F03"/>
    <w:rPr>
      <w:rFonts w:ascii="Segoe UI" w:eastAsia="Times New Roman"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0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03"/>
    <w:pPr>
      <w:ind w:left="720"/>
    </w:pPr>
  </w:style>
  <w:style w:type="table" w:styleId="TableGrid">
    <w:name w:val="Table Grid"/>
    <w:basedOn w:val="TableNormal"/>
    <w:uiPriority w:val="59"/>
    <w:rsid w:val="00386F03"/>
    <w:pPr>
      <w:spacing w:after="0" w:line="240" w:lineRule="auto"/>
    </w:pPr>
    <w:rPr>
      <w:lang w:val="ga-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386F03"/>
    <w:rPr>
      <w:color w:val="0000FF"/>
      <w:u w:val="single"/>
    </w:rPr>
  </w:style>
  <w:style w:type="paragraph" w:styleId="Header">
    <w:name w:val="header"/>
    <w:basedOn w:val="Normal"/>
    <w:link w:val="HeaderChar"/>
    <w:uiPriority w:val="99"/>
    <w:unhideWhenUsed/>
    <w:rsid w:val="00386F03"/>
    <w:pPr>
      <w:tabs>
        <w:tab w:val="center" w:pos="4513"/>
        <w:tab w:val="right" w:pos="9026"/>
      </w:tabs>
    </w:pPr>
  </w:style>
  <w:style w:type="character" w:customStyle="1" w:styleId="HeaderChar">
    <w:name w:val="Header Char"/>
    <w:basedOn w:val="DefaultParagraphFont"/>
    <w:link w:val="Header"/>
    <w:uiPriority w:val="99"/>
    <w:rsid w:val="00386F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86F03"/>
    <w:pPr>
      <w:tabs>
        <w:tab w:val="center" w:pos="4513"/>
        <w:tab w:val="right" w:pos="9026"/>
      </w:tabs>
    </w:pPr>
  </w:style>
  <w:style w:type="character" w:customStyle="1" w:styleId="FooterChar">
    <w:name w:val="Footer Char"/>
    <w:basedOn w:val="DefaultParagraphFont"/>
    <w:link w:val="Footer"/>
    <w:uiPriority w:val="99"/>
    <w:rsid w:val="00386F0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86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F03"/>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rumcondra.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drumdcondr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5510</Words>
  <Characters>31408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2017-02-13T14:30:00Z</cp:lastPrinted>
  <dcterms:created xsi:type="dcterms:W3CDTF">2017-02-13T14:38:00Z</dcterms:created>
  <dcterms:modified xsi:type="dcterms:W3CDTF">2017-02-13T14:38:00Z</dcterms:modified>
</cp:coreProperties>
</file>